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F8" w:rsidRPr="0001484D" w:rsidRDefault="00716DF8" w:rsidP="0057711C">
      <w:pPr>
        <w:ind w:right="170"/>
        <w:jc w:val="center"/>
        <w:rPr>
          <w:b/>
          <w:sz w:val="22"/>
        </w:rPr>
      </w:pPr>
      <w:r w:rsidRPr="0001484D">
        <w:rPr>
          <w:b/>
          <w:sz w:val="22"/>
          <w:szCs w:val="26"/>
        </w:rPr>
        <w:t>ПРОТОКОЛ</w:t>
      </w:r>
    </w:p>
    <w:p w:rsidR="00716DF8" w:rsidRPr="0001484D" w:rsidRDefault="00716DF8" w:rsidP="0057711C">
      <w:pPr>
        <w:ind w:firstLine="540"/>
        <w:jc w:val="center"/>
        <w:rPr>
          <w:b/>
          <w:sz w:val="22"/>
        </w:rPr>
      </w:pPr>
      <w:r w:rsidRPr="0001484D">
        <w:rPr>
          <w:b/>
          <w:sz w:val="22"/>
          <w:szCs w:val="26"/>
        </w:rPr>
        <w:t>ОБЩЕСТВЕННОГО СОВЕТА при ГУЗ «Кимовская ЦРБ»</w:t>
      </w:r>
    </w:p>
    <w:p w:rsidR="00716DF8" w:rsidRPr="0001484D" w:rsidRDefault="00716DF8" w:rsidP="0057711C">
      <w:pPr>
        <w:jc w:val="center"/>
        <w:rPr>
          <w:b/>
          <w:sz w:val="22"/>
        </w:rPr>
      </w:pPr>
      <w:r w:rsidRPr="0001484D">
        <w:rPr>
          <w:b/>
          <w:sz w:val="22"/>
          <w:szCs w:val="26"/>
        </w:rPr>
        <w:t>от 20.04.2023г.</w:t>
      </w:r>
    </w:p>
    <w:p w:rsidR="00716DF8" w:rsidRPr="0001484D" w:rsidRDefault="00716DF8" w:rsidP="0057711C">
      <w:pPr>
        <w:jc w:val="center"/>
        <w:rPr>
          <w:sz w:val="22"/>
        </w:rPr>
      </w:pPr>
    </w:p>
    <w:p w:rsidR="00716DF8" w:rsidRPr="0001484D" w:rsidRDefault="00716DF8" w:rsidP="0001484D">
      <w:pPr>
        <w:rPr>
          <w:sz w:val="22"/>
        </w:rPr>
      </w:pPr>
      <w:r w:rsidRPr="0001484D">
        <w:rPr>
          <w:sz w:val="22"/>
        </w:rPr>
        <w:t>В работе общественного совета приняли</w:t>
      </w:r>
      <w:proofErr w:type="gramStart"/>
      <w:r w:rsidRPr="0001484D">
        <w:rPr>
          <w:sz w:val="22"/>
        </w:rPr>
        <w:t xml:space="preserve"> ,</w:t>
      </w:r>
      <w:proofErr w:type="gramEnd"/>
      <w:r w:rsidRPr="0001484D">
        <w:rPr>
          <w:sz w:val="22"/>
        </w:rPr>
        <w:t>предприниматель  участие:</w:t>
      </w:r>
    </w:p>
    <w:p w:rsidR="00716DF8" w:rsidRPr="0001484D" w:rsidRDefault="00716DF8" w:rsidP="0001484D">
      <w:pPr>
        <w:rPr>
          <w:sz w:val="22"/>
        </w:rPr>
      </w:pPr>
      <w:r w:rsidRPr="0001484D">
        <w:rPr>
          <w:sz w:val="22"/>
        </w:rPr>
        <w:t>Семенова Е.А.-  председатель Общественного совета ГУЗ «Кимовская ЦРБ»</w:t>
      </w:r>
    </w:p>
    <w:p w:rsidR="00716DF8" w:rsidRPr="0001484D" w:rsidRDefault="00716DF8" w:rsidP="0001484D">
      <w:pPr>
        <w:rPr>
          <w:sz w:val="22"/>
        </w:rPr>
      </w:pPr>
      <w:proofErr w:type="spellStart"/>
      <w:r w:rsidRPr="0001484D">
        <w:rPr>
          <w:sz w:val="22"/>
        </w:rPr>
        <w:t>Варахтина</w:t>
      </w:r>
      <w:proofErr w:type="spellEnd"/>
      <w:r w:rsidRPr="0001484D">
        <w:rPr>
          <w:sz w:val="22"/>
        </w:rPr>
        <w:t xml:space="preserve"> Т.В.- обозреватель газеты «Районные будни» Кимовский район</w:t>
      </w:r>
    </w:p>
    <w:p w:rsidR="00716DF8" w:rsidRPr="0001484D" w:rsidRDefault="00716DF8" w:rsidP="0001484D">
      <w:pPr>
        <w:rPr>
          <w:sz w:val="22"/>
        </w:rPr>
      </w:pPr>
      <w:r w:rsidRPr="0001484D">
        <w:rPr>
          <w:sz w:val="22"/>
        </w:rPr>
        <w:t>Отец Илья – священнослужитель</w:t>
      </w:r>
    </w:p>
    <w:p w:rsidR="00716DF8" w:rsidRPr="0001484D" w:rsidRDefault="00716DF8" w:rsidP="0001484D">
      <w:pPr>
        <w:rPr>
          <w:sz w:val="22"/>
        </w:rPr>
      </w:pPr>
      <w:proofErr w:type="spellStart"/>
      <w:r w:rsidRPr="0001484D">
        <w:rPr>
          <w:sz w:val="22"/>
        </w:rPr>
        <w:t>Ефанова</w:t>
      </w:r>
      <w:proofErr w:type="spellEnd"/>
      <w:r w:rsidRPr="0001484D">
        <w:rPr>
          <w:sz w:val="22"/>
        </w:rPr>
        <w:t xml:space="preserve"> Н.В.- представитель пациентов</w:t>
      </w:r>
    </w:p>
    <w:p w:rsidR="00716DF8" w:rsidRPr="0001484D" w:rsidRDefault="00716DF8" w:rsidP="0001484D">
      <w:pPr>
        <w:rPr>
          <w:sz w:val="22"/>
        </w:rPr>
      </w:pPr>
      <w:r w:rsidRPr="0001484D">
        <w:rPr>
          <w:sz w:val="22"/>
        </w:rPr>
        <w:t>Белуха С.В.-</w:t>
      </w:r>
      <w:r w:rsidR="0057711C">
        <w:rPr>
          <w:sz w:val="22"/>
        </w:rPr>
        <w:t xml:space="preserve"> </w:t>
      </w:r>
      <w:r w:rsidRPr="0001484D">
        <w:rPr>
          <w:sz w:val="22"/>
        </w:rPr>
        <w:t xml:space="preserve">представитель пациентов </w:t>
      </w:r>
    </w:p>
    <w:p w:rsidR="00716DF8" w:rsidRPr="0001484D" w:rsidRDefault="00716DF8" w:rsidP="0001484D">
      <w:pPr>
        <w:pStyle w:val="a3"/>
        <w:rPr>
          <w:i w:val="0"/>
          <w:sz w:val="22"/>
        </w:rPr>
      </w:pPr>
      <w:proofErr w:type="spellStart"/>
      <w:r w:rsidRPr="0001484D">
        <w:rPr>
          <w:i w:val="0"/>
          <w:sz w:val="22"/>
        </w:rPr>
        <w:t>КурышеваТ.В</w:t>
      </w:r>
      <w:proofErr w:type="spellEnd"/>
      <w:r w:rsidRPr="0001484D">
        <w:rPr>
          <w:i w:val="0"/>
          <w:sz w:val="22"/>
        </w:rPr>
        <w:t xml:space="preserve">. -заместители главного врача, </w:t>
      </w:r>
    </w:p>
    <w:p w:rsidR="00716DF8" w:rsidRPr="0001484D" w:rsidRDefault="00716DF8" w:rsidP="0001484D">
      <w:pPr>
        <w:pStyle w:val="a3"/>
        <w:rPr>
          <w:i w:val="0"/>
          <w:sz w:val="22"/>
        </w:rPr>
      </w:pPr>
      <w:r w:rsidRPr="0001484D">
        <w:rPr>
          <w:i w:val="0"/>
          <w:sz w:val="22"/>
        </w:rPr>
        <w:t xml:space="preserve">-руководители структурных подразделений ЦРБ </w:t>
      </w:r>
    </w:p>
    <w:p w:rsidR="00716DF8" w:rsidRPr="0001484D" w:rsidRDefault="00716DF8" w:rsidP="0001484D">
      <w:pPr>
        <w:rPr>
          <w:sz w:val="22"/>
        </w:rPr>
      </w:pPr>
      <w:r w:rsidRPr="0001484D">
        <w:rPr>
          <w:sz w:val="22"/>
        </w:rPr>
        <w:t>Повестка дня:</w:t>
      </w:r>
    </w:p>
    <w:p w:rsidR="00716DF8" w:rsidRPr="0001484D" w:rsidRDefault="00716DF8" w:rsidP="0001484D">
      <w:pPr>
        <w:pStyle w:val="a4"/>
        <w:numPr>
          <w:ilvl w:val="0"/>
          <w:numId w:val="1"/>
        </w:numPr>
        <w:rPr>
          <w:sz w:val="22"/>
        </w:rPr>
      </w:pPr>
      <w:r w:rsidRPr="0001484D">
        <w:rPr>
          <w:sz w:val="22"/>
        </w:rPr>
        <w:t xml:space="preserve">Анализ смертности ГУЗ «Кимовская ЦРБ» за 3 </w:t>
      </w:r>
      <w:proofErr w:type="spellStart"/>
      <w:proofErr w:type="gramStart"/>
      <w:r w:rsidRPr="0001484D">
        <w:rPr>
          <w:sz w:val="22"/>
        </w:rPr>
        <w:t>мес</w:t>
      </w:r>
      <w:proofErr w:type="spellEnd"/>
      <w:proofErr w:type="gramEnd"/>
      <w:r w:rsidRPr="0001484D">
        <w:rPr>
          <w:sz w:val="22"/>
        </w:rPr>
        <w:t xml:space="preserve"> 2023г –Докладывает районный врач терапевт-Москвина Н.А.</w:t>
      </w:r>
    </w:p>
    <w:p w:rsidR="00716DF8" w:rsidRPr="0001484D" w:rsidRDefault="00716DF8" w:rsidP="0001484D">
      <w:pPr>
        <w:pStyle w:val="a4"/>
        <w:numPr>
          <w:ilvl w:val="0"/>
          <w:numId w:val="1"/>
        </w:numPr>
        <w:rPr>
          <w:sz w:val="22"/>
        </w:rPr>
      </w:pPr>
      <w:r w:rsidRPr="0001484D">
        <w:rPr>
          <w:sz w:val="22"/>
        </w:rPr>
        <w:t xml:space="preserve">План мероприятий по снижению смертности на 2023г </w:t>
      </w:r>
      <w:proofErr w:type="gramStart"/>
      <w:r w:rsidRPr="0001484D">
        <w:rPr>
          <w:sz w:val="22"/>
        </w:rPr>
        <w:t>–Д</w:t>
      </w:r>
      <w:proofErr w:type="gramEnd"/>
      <w:r w:rsidRPr="0001484D">
        <w:rPr>
          <w:sz w:val="22"/>
        </w:rPr>
        <w:t xml:space="preserve">окладывает зам главного врача по лечебной работе </w:t>
      </w:r>
      <w:proofErr w:type="spellStart"/>
      <w:r w:rsidRPr="0001484D">
        <w:rPr>
          <w:sz w:val="22"/>
        </w:rPr>
        <w:t>КурышеваТ.В</w:t>
      </w:r>
      <w:proofErr w:type="spellEnd"/>
      <w:r w:rsidRPr="0001484D">
        <w:rPr>
          <w:sz w:val="22"/>
        </w:rPr>
        <w:t xml:space="preserve">. </w:t>
      </w: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sz w:val="22"/>
        </w:rPr>
        <w:t>1)</w:t>
      </w:r>
      <w:r w:rsidRPr="0001484D">
        <w:rPr>
          <w:b/>
          <w:sz w:val="22"/>
          <w:szCs w:val="36"/>
        </w:rPr>
        <w:t xml:space="preserve"> ГУЗ «Кимовская ЦРБ»</w:t>
      </w:r>
    </w:p>
    <w:p w:rsidR="00716DF8" w:rsidRPr="0001484D" w:rsidRDefault="00716DF8" w:rsidP="0001484D">
      <w:pPr>
        <w:rPr>
          <w:b/>
          <w:sz w:val="22"/>
          <w:szCs w:val="32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32"/>
        </w:rPr>
        <w:t>Общая смертность за 3 месяца 2022/2023г.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tbl>
      <w:tblPr>
        <w:tblW w:w="126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358"/>
        <w:gridCol w:w="5708"/>
      </w:tblGrid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3 месяца 2022 год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 3месяца 2023 год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Абсолютно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229 чел.  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139 (-90)</w:t>
            </w:r>
          </w:p>
        </w:tc>
      </w:tr>
      <w:tr w:rsidR="00716DF8" w:rsidRPr="0001484D" w:rsidTr="00A41792">
        <w:trPr>
          <w:trHeight w:val="3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Показатель смертности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25,6 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     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ц.п.-20.7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15,8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трудоспособный возраст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34чел. - 14,8%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60-75лет- 82 чел.-35,8%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Старше75лет- 113чел.-49,4%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36чел. -26,0%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60-75 лет – 53 чел. -38,1%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Старше 75 лет – 50 чел.-35,9%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%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14,8%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25,8%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 жители села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66-28,8%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30-21,6%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Мужчин, 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из них трудоспособный возраст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115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25 - 24,8%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69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28-40,6%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 xml:space="preserve">Женщин, 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из них трудоспособный возраст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114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7 -  6,5%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70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8-11,4%</w:t>
            </w:r>
          </w:p>
        </w:tc>
      </w:tr>
      <w:tr w:rsidR="00716DF8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СМЭ –58чел-25,3%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lastRenderedPageBreak/>
              <w:t xml:space="preserve">17чел.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ПАО – 100 чел.-43,7%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8 чел. трудоспособный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proofErr w:type="gramStart"/>
            <w:r w:rsidRPr="0001484D">
              <w:rPr>
                <w:b/>
                <w:sz w:val="22"/>
                <w:szCs w:val="32"/>
              </w:rPr>
              <w:t>Б</w:t>
            </w:r>
            <w:proofErr w:type="gramEnd"/>
            <w:r w:rsidRPr="0001484D">
              <w:rPr>
                <w:b/>
                <w:sz w:val="22"/>
                <w:szCs w:val="32"/>
              </w:rPr>
              <w:t>/вскрытия – 71чел.-31,0%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</w:rPr>
              <w:t xml:space="preserve">7 чел. трудоспособный возраст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lastRenderedPageBreak/>
              <w:t>СМЭ-29чел.-20,7%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lastRenderedPageBreak/>
              <w:t>20чел</w:t>
            </w:r>
            <w:proofErr w:type="gramStart"/>
            <w:r w:rsidRPr="0001484D">
              <w:rPr>
                <w:b/>
                <w:sz w:val="22"/>
                <w:szCs w:val="32"/>
              </w:rPr>
              <w:t>.т</w:t>
            </w:r>
            <w:proofErr w:type="gramEnd"/>
            <w:r w:rsidRPr="0001484D">
              <w:rPr>
                <w:b/>
                <w:sz w:val="22"/>
                <w:szCs w:val="32"/>
              </w:rPr>
              <w:t>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ПАО-73чел.-52,5%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14чел</w:t>
            </w:r>
            <w:proofErr w:type="gramStart"/>
            <w:r w:rsidRPr="0001484D">
              <w:rPr>
                <w:b/>
                <w:sz w:val="22"/>
                <w:szCs w:val="32"/>
              </w:rPr>
              <w:t>.т</w:t>
            </w:r>
            <w:proofErr w:type="gramEnd"/>
            <w:r w:rsidRPr="0001484D">
              <w:rPr>
                <w:b/>
                <w:sz w:val="22"/>
                <w:szCs w:val="32"/>
              </w:rPr>
              <w:t>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proofErr w:type="gramStart"/>
            <w:r w:rsidRPr="0001484D">
              <w:rPr>
                <w:b/>
                <w:sz w:val="22"/>
                <w:szCs w:val="32"/>
              </w:rPr>
              <w:t>б</w:t>
            </w:r>
            <w:proofErr w:type="gramEnd"/>
            <w:r w:rsidRPr="0001484D">
              <w:rPr>
                <w:b/>
                <w:sz w:val="22"/>
                <w:szCs w:val="32"/>
              </w:rPr>
              <w:t>/вскрытия-37 -26,6%</w:t>
            </w:r>
          </w:p>
          <w:p w:rsidR="00716DF8" w:rsidRPr="0001484D" w:rsidRDefault="00716DF8" w:rsidP="0001484D">
            <w:pPr>
              <w:rPr>
                <w:b/>
                <w:sz w:val="22"/>
                <w:szCs w:val="32"/>
              </w:rPr>
            </w:pPr>
            <w:r w:rsidRPr="0001484D">
              <w:rPr>
                <w:b/>
                <w:sz w:val="22"/>
                <w:szCs w:val="32"/>
              </w:rPr>
              <w:t>2чел</w:t>
            </w:r>
            <w:proofErr w:type="gramStart"/>
            <w:r w:rsidRPr="0001484D">
              <w:rPr>
                <w:b/>
                <w:sz w:val="22"/>
                <w:szCs w:val="32"/>
              </w:rPr>
              <w:t>.т</w:t>
            </w:r>
            <w:proofErr w:type="gramEnd"/>
            <w:r w:rsidRPr="0001484D">
              <w:rPr>
                <w:b/>
                <w:sz w:val="22"/>
                <w:szCs w:val="32"/>
              </w:rPr>
              <w:t>рудоспособный возраст</w:t>
            </w:r>
          </w:p>
        </w:tc>
      </w:tr>
      <w:tr w:rsidR="00A41792" w:rsidRPr="0001484D" w:rsidTr="00A4179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92" w:rsidRPr="0001484D" w:rsidRDefault="00A41792" w:rsidP="0001484D">
            <w:pPr>
              <w:rPr>
                <w:b/>
                <w:sz w:val="22"/>
                <w:szCs w:val="32"/>
              </w:rPr>
            </w:pPr>
          </w:p>
          <w:p w:rsidR="00A41792" w:rsidRPr="0001484D" w:rsidRDefault="00A41792" w:rsidP="0001484D">
            <w:pPr>
              <w:rPr>
                <w:b/>
                <w:sz w:val="22"/>
                <w:szCs w:val="32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92" w:rsidRPr="0001484D" w:rsidRDefault="00A41792" w:rsidP="0001484D">
            <w:pPr>
              <w:rPr>
                <w:b/>
                <w:sz w:val="22"/>
                <w:szCs w:val="32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92" w:rsidRPr="0001484D" w:rsidRDefault="00A41792" w:rsidP="0001484D">
            <w:pPr>
              <w:rPr>
                <w:b/>
                <w:sz w:val="22"/>
                <w:szCs w:val="32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 xml:space="preserve">  2023год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Смерть Дома- 61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 xml:space="preserve"> Трудоспособный возраст- 10 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 xml:space="preserve">  Стационар- 66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</w:p>
    <w:p w:rsidR="00716DF8" w:rsidRPr="0001484D" w:rsidRDefault="00716DF8" w:rsidP="0001484D">
      <w:pPr>
        <w:rPr>
          <w:b/>
          <w:sz w:val="22"/>
          <w:szCs w:val="32"/>
        </w:rPr>
      </w:pPr>
      <w:r w:rsidRPr="0001484D">
        <w:rPr>
          <w:b/>
          <w:sz w:val="22"/>
          <w:szCs w:val="32"/>
        </w:rPr>
        <w:t>Структура общей смертности  за 3 месяца 2022/2023г.</w:t>
      </w:r>
    </w:p>
    <w:p w:rsidR="00716DF8" w:rsidRPr="0001484D" w:rsidRDefault="00716DF8" w:rsidP="0001484D">
      <w:pPr>
        <w:rPr>
          <w:b/>
          <w:sz w:val="22"/>
          <w:szCs w:val="32"/>
        </w:rPr>
      </w:pPr>
    </w:p>
    <w:tbl>
      <w:tblPr>
        <w:tblW w:w="128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7446"/>
      </w:tblGrid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3 месяца 2022 год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3 месяца 2023 год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БСК – 64 чел -29,8% - ( - 33чел)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7 чел-11,9%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БСК –59 чел -42,4% - ( - 5чел)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10 чел-16,9%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место– </w:t>
            </w:r>
            <w:proofErr w:type="spellStart"/>
            <w:r w:rsidRPr="0001484D">
              <w:rPr>
                <w:b/>
                <w:sz w:val="22"/>
                <w:szCs w:val="28"/>
              </w:rPr>
              <w:t>коронавирусная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инфекция идентифицированная –15,9% -31чел (+7чел рост 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  <w:r w:rsidRPr="0001484D">
              <w:rPr>
                <w:b/>
                <w:sz w:val="22"/>
              </w:rPr>
              <w:t xml:space="preserve"> </w:t>
            </w:r>
            <w:proofErr w:type="gramStart"/>
            <w:r w:rsidRPr="0001484D">
              <w:rPr>
                <w:b/>
                <w:sz w:val="22"/>
              </w:rPr>
              <w:t>трудоспособный</w:t>
            </w:r>
            <w:proofErr w:type="gramEnd"/>
            <w:r w:rsidRPr="0001484D">
              <w:rPr>
                <w:b/>
                <w:sz w:val="22"/>
              </w:rPr>
              <w:t xml:space="preserve"> возраст-4 чел  –12,1%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место– новообразования – 17,3% 24чел (-6чел)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  <w:r w:rsidRPr="0001484D">
              <w:rPr>
                <w:b/>
                <w:sz w:val="22"/>
              </w:rPr>
              <w:t xml:space="preserve"> трудоспособный возраст</w:t>
            </w:r>
            <w:r w:rsidRPr="0001484D">
              <w:rPr>
                <w:b/>
                <w:sz w:val="22"/>
                <w:szCs w:val="28"/>
              </w:rPr>
              <w:t xml:space="preserve"> </w:t>
            </w:r>
            <w:r w:rsidRPr="0001484D">
              <w:rPr>
                <w:b/>
                <w:sz w:val="22"/>
              </w:rPr>
              <w:t>– 4чел.-16,7%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 </w:t>
            </w: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место– новообразования – 12,5% 30чел (+2чел рост)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</w:t>
            </w:r>
            <w:r w:rsidRPr="0001484D">
              <w:rPr>
                <w:b/>
                <w:sz w:val="22"/>
                <w:szCs w:val="28"/>
              </w:rPr>
              <w:t xml:space="preserve"> </w:t>
            </w:r>
            <w:r w:rsidRPr="0001484D">
              <w:rPr>
                <w:b/>
                <w:sz w:val="22"/>
              </w:rPr>
              <w:t>– 2чел.-7,7%</w:t>
            </w:r>
            <w:r w:rsidRPr="0001484D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 </w:t>
            </w: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место– </w:t>
            </w:r>
            <w:proofErr w:type="spellStart"/>
            <w:r w:rsidRPr="0001484D">
              <w:rPr>
                <w:b/>
                <w:sz w:val="22"/>
                <w:szCs w:val="28"/>
              </w:rPr>
              <w:t>БОПищеварения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 – 7,9% -11чел(-1чел)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трудоспособный возраст –5чел.- 45,5%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место– Болезни эндокринной системы – 10,6% 23чел-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</w:rPr>
              <w:t>(+5чел рост)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2 чел.9,1%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место– Болезни эндокринной системы – 6,4% 9чел- (-14чел)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2 чел.22,2%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место– болезни нервной системы – 8,7% 20чел – (+2челрост 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трудоспособный возраст –1 чел.- 5,6%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- </w:t>
            </w:r>
            <w:proofErr w:type="spellStart"/>
            <w:r w:rsidRPr="0001484D">
              <w:rPr>
                <w:b/>
                <w:sz w:val="22"/>
                <w:szCs w:val="28"/>
              </w:rPr>
              <w:t>БОДыхания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 –6,5% -9чел –(-5 чел)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3чел. трудоспособный возраст-33,3% 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место– </w:t>
            </w:r>
            <w:proofErr w:type="spellStart"/>
            <w:r w:rsidRPr="0001484D">
              <w:rPr>
                <w:b/>
                <w:sz w:val="22"/>
                <w:szCs w:val="28"/>
              </w:rPr>
              <w:t>БОПищеварения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 – 5,8% -12чел(+2чел рост)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трудоспособный возраст –4чел.- 33,3%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место– внешние причины – 5,8% 8чел (-2чел)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6 чел.-75,0%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место– </w:t>
            </w:r>
            <w:proofErr w:type="spellStart"/>
            <w:r w:rsidRPr="0001484D">
              <w:rPr>
                <w:b/>
                <w:sz w:val="22"/>
                <w:szCs w:val="28"/>
              </w:rPr>
              <w:t>БОДыхания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 – 5,3% -14чел –(-6 чел)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0чел.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место– Болезни костно-мышечной системы – 4,3% 6чел (+5чел)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0 чел. трудоспособный возраст 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VIII</w:t>
            </w:r>
            <w:r w:rsidRPr="0001484D">
              <w:rPr>
                <w:b/>
                <w:sz w:val="22"/>
                <w:szCs w:val="28"/>
              </w:rPr>
              <w:t xml:space="preserve"> место – внешние причины – 4,3% 10чел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6 чел.-66,7%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VIII</w:t>
            </w:r>
            <w:r w:rsidRPr="0001484D">
              <w:rPr>
                <w:b/>
                <w:sz w:val="22"/>
                <w:szCs w:val="28"/>
              </w:rPr>
              <w:t xml:space="preserve"> место – симптомы –3,6% -5чел (-5чел)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–5чел.- 100%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IX</w:t>
            </w:r>
            <w:r w:rsidRPr="0001484D">
              <w:rPr>
                <w:b/>
                <w:sz w:val="22"/>
                <w:szCs w:val="28"/>
              </w:rPr>
              <w:t xml:space="preserve"> место- симптомы –3,8% -10чел (+6чел рост)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–3чел.- 37,5%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IX</w:t>
            </w:r>
            <w:r w:rsidRPr="0001484D">
              <w:rPr>
                <w:b/>
                <w:sz w:val="22"/>
                <w:szCs w:val="28"/>
              </w:rPr>
              <w:t xml:space="preserve"> место- болезни нервной системы – 3,6% 5чел – (-15чел 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трудоспособный возраст –0 чел.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</w:t>
            </w:r>
            <w:r w:rsidRPr="0001484D">
              <w:rPr>
                <w:b/>
                <w:sz w:val="22"/>
                <w:szCs w:val="28"/>
              </w:rPr>
              <w:t xml:space="preserve"> место - Инфекционные заболевания – 1,4% (3чел)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3чел -100%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</w:t>
            </w:r>
            <w:r w:rsidRPr="0001484D">
              <w:rPr>
                <w:b/>
                <w:sz w:val="22"/>
                <w:szCs w:val="28"/>
              </w:rPr>
              <w:t xml:space="preserve"> место - </w:t>
            </w:r>
            <w:proofErr w:type="spellStart"/>
            <w:r w:rsidRPr="0001484D">
              <w:rPr>
                <w:b/>
                <w:sz w:val="22"/>
                <w:szCs w:val="28"/>
              </w:rPr>
              <w:t>коронавирусная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инфекция идентифицированная –0,7% -1чел (-30чел)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</w:t>
            </w:r>
            <w:proofErr w:type="gramStart"/>
            <w:r w:rsidRPr="0001484D">
              <w:rPr>
                <w:b/>
                <w:sz w:val="22"/>
              </w:rPr>
              <w:t>трудоспособный</w:t>
            </w:r>
            <w:proofErr w:type="gramEnd"/>
            <w:r w:rsidRPr="0001484D">
              <w:rPr>
                <w:b/>
                <w:sz w:val="22"/>
              </w:rPr>
              <w:t xml:space="preserve"> возраст-0 чел 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</w:t>
            </w:r>
            <w:r w:rsidRPr="0001484D">
              <w:rPr>
                <w:b/>
                <w:sz w:val="22"/>
                <w:szCs w:val="28"/>
              </w:rPr>
              <w:t xml:space="preserve"> место– Болезни мочеполовой  системы – 1,0% -2чел-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0 трудоспособный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</w:t>
            </w:r>
            <w:r w:rsidRPr="0001484D">
              <w:rPr>
                <w:b/>
                <w:sz w:val="22"/>
                <w:szCs w:val="28"/>
              </w:rPr>
              <w:t xml:space="preserve"> место–Отдельные состояния возникающие в перинатальном периоде 0,7%-1чел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XII</w:t>
            </w:r>
            <w:r w:rsidRPr="0001484D">
              <w:rPr>
                <w:b/>
                <w:sz w:val="22"/>
                <w:szCs w:val="28"/>
              </w:rPr>
              <w:t xml:space="preserve"> место – Болезни костно-мышечной системы – 0,5% (1чел)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0 чел. трудоспособный возраст 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XII</w:t>
            </w:r>
            <w:r w:rsidRPr="0001484D">
              <w:rPr>
                <w:b/>
                <w:sz w:val="22"/>
                <w:szCs w:val="28"/>
              </w:rPr>
              <w:t xml:space="preserve"> место – Инфекционные заболевания – 0,7% 1чел (-2чел)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трудоспособный возраст – 1чел -100% 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XIII</w:t>
            </w:r>
            <w:r w:rsidRPr="0001484D">
              <w:rPr>
                <w:b/>
                <w:sz w:val="22"/>
                <w:szCs w:val="28"/>
              </w:rPr>
              <w:t xml:space="preserve"> - Врожденные заболевания – 0,5% (1чел)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XIII</w:t>
            </w:r>
            <w:r w:rsidRPr="0001484D">
              <w:rPr>
                <w:b/>
                <w:sz w:val="22"/>
                <w:szCs w:val="28"/>
              </w:rPr>
              <w:t xml:space="preserve"> - Болезни мочеполовой  системы – 0чел-(-2чел)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0 трудоспособный</w:t>
            </w:r>
          </w:p>
        </w:tc>
      </w:tr>
      <w:tr w:rsidR="00716DF8" w:rsidRPr="0001484D" w:rsidTr="00A41792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</w:t>
            </w:r>
            <w:r w:rsidRPr="0001484D">
              <w:rPr>
                <w:b/>
                <w:sz w:val="22"/>
                <w:szCs w:val="28"/>
              </w:rPr>
              <w:t xml:space="preserve"> </w:t>
            </w: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Врожденные заболевания – 0чел (-1чел)</w:t>
            </w: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Структура смертности от БСК за 3 месяца 2022/2023г.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 xml:space="preserve">Умерло всего – 59 чел., 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из них: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До 60 лет –8 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60-75 лет – 27чел.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Старше 75 лет –24 чел.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Жители села  чел. – 18 чел -30,5%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Женщин –  31чел.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Мужчин – 28 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Трудоспособный возраст – 10чел. –16,9 %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tbl>
      <w:tblPr>
        <w:tblW w:w="124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7700"/>
      </w:tblGrid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2022 год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2023 год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lastRenderedPageBreak/>
              <w:t xml:space="preserve">Всего – 64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СМЭ – 37,1% (23)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ПАО – 43,5% (27)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Без вскрытия – 19,4% (12)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7 чел. трудоспособный возраст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59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СМЭ 18,6% (11)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ПАО – 54,2% (32)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Без вскрытия – 27,1% (16)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10 чел. трудоспособный возраст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ИБС – 54,8% (35)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2чел. трудоспособный возраст – 8,3%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Из них: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1. атеросклеротическая болезнь сердца – 61,8% (21)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6чел.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15чел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52,4% (11)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42,8% (9)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4,8%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2. ПИКС –20,6% (7)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4чел.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3чел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–14,3%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71,4% (5)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14,3%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3. инфаркт миокарда – 17, 6% (6)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2 чел. трудоспособный возраст – 33,3%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СМЭ – 3 чел -50% (2смерти дома; 1смерть в др</w:t>
            </w:r>
            <w:proofErr w:type="gramStart"/>
            <w:r w:rsidRPr="0001484D">
              <w:rPr>
                <w:b/>
                <w:sz w:val="22"/>
              </w:rPr>
              <w:t>.м</w:t>
            </w:r>
            <w:proofErr w:type="gramEnd"/>
            <w:r w:rsidRPr="0001484D">
              <w:rPr>
                <w:b/>
                <w:sz w:val="22"/>
              </w:rPr>
              <w:t>есте)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lastRenderedPageBreak/>
              <w:t>2 чел. трудоспособный возраст – 66,6%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</w:rPr>
              <w:t>ПАО – 50% - 3чел  (2 смерти дома; 1смерть в стационаре (Новомосковск)</w:t>
            </w:r>
            <w:proofErr w:type="gramEnd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ИБС – 50,8% (30)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1чел. трудоспособный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Из них: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1. атеросклеротическая болезнь сердца – 50,0% (15)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5чел.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10чел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26,7% (4)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66,7% (10)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6,6%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2. ПИКС –33,3% (10)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7чел.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3чел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–10,0%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60,0% (6)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–30,0%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3. инфаркт миокарда – 16,7% (5)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3чел.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0 чел. трудоспособный возраст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СМЭ – 0 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</w:rPr>
              <w:lastRenderedPageBreak/>
              <w:t>ПАО – 50% - 5чел  (4 смерти дома; 1смерть в стационаре (Новомосковск)</w:t>
            </w:r>
            <w:proofErr w:type="gramEnd"/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ЦВЗ – 19,4% (12)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9,1%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Из них: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1.ОНМК – 45,5% -5 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3чел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33,3%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СМЭ – 0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60,0% (3) -  смерть в стационаре (Новомосковск)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 чел. трудоспособный возраст –100%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40,0% (2) - смерть в стационаре (Новомосковск)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2.цереброваскулярная болезнь – 58,3% (7)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5чел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28,6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28,6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/вскрытия – 42,8% (3)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ЦВЗ – 16,9% (10)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– 20,0%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Из них: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1.ОНМК – 70,0% -7 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3чел.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4чел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14,3%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СМЭ –14,3% (1)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14,3% (1) -  смерть в стационаре (Новомосковск)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71,4% (5) - смерть в стационаре (Новомосковск)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20,0%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2.цереброваскулярная болезнь 30,0%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1чел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14,3%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100% (3)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атеросклероз сосудов нижних конечностей  - 8,1% (5)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5чел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60%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40%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</w:t>
            </w:r>
            <w:proofErr w:type="spellStart"/>
            <w:r w:rsidRPr="0001484D">
              <w:rPr>
                <w:b/>
                <w:sz w:val="22"/>
                <w:szCs w:val="28"/>
              </w:rPr>
              <w:t>кардиомиопатия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– 8,5% (5)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20,0%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СМЭ –20%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ПАО – 40% (2)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lastRenderedPageBreak/>
              <w:t xml:space="preserve">1 чел. трудоспособный возраст – 50,0%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</w:rPr>
              <w:t>б</w:t>
            </w:r>
            <w:proofErr w:type="gramEnd"/>
            <w:r w:rsidRPr="0001484D">
              <w:rPr>
                <w:b/>
                <w:sz w:val="22"/>
              </w:rPr>
              <w:t>/вскрытия – 40% (2)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IV</w:t>
            </w:r>
            <w:r w:rsidRPr="0001484D">
              <w:rPr>
                <w:b/>
                <w:sz w:val="22"/>
                <w:szCs w:val="28"/>
              </w:rPr>
              <w:t xml:space="preserve"> место – </w:t>
            </w:r>
            <w:proofErr w:type="spellStart"/>
            <w:r w:rsidRPr="0001484D">
              <w:rPr>
                <w:b/>
                <w:sz w:val="22"/>
                <w:szCs w:val="28"/>
              </w:rPr>
              <w:t>кардиомиопатия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– 6,5% (4)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– 50,0%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СМЭ –75,0% (3)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 чел. трудоспособный возраст – 33,3%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</w:rPr>
              <w:t>б</w:t>
            </w:r>
            <w:proofErr w:type="gramEnd"/>
            <w:r w:rsidRPr="0001484D">
              <w:rPr>
                <w:b/>
                <w:sz w:val="22"/>
              </w:rPr>
              <w:t>/вскрытия – 25%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100,0%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место– алкогольная </w:t>
            </w:r>
            <w:proofErr w:type="spellStart"/>
            <w:r w:rsidRPr="0001484D">
              <w:rPr>
                <w:b/>
                <w:sz w:val="22"/>
                <w:szCs w:val="28"/>
              </w:rPr>
              <w:t>кардиомиопатия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–10,2% (6)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5чел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5 чел. трудоспособный возраст – 83,3%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СМЭ – 66,7% (4)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4 чел. трудоспособный возраст – 100%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ПАО – 33,3%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Трудоспособный возраст 50%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– алкогольная </w:t>
            </w:r>
            <w:proofErr w:type="spellStart"/>
            <w:r w:rsidRPr="0001484D">
              <w:rPr>
                <w:b/>
                <w:sz w:val="22"/>
                <w:szCs w:val="28"/>
              </w:rPr>
              <w:t>кардиомиопатия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–3,2%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– 100%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СМЭ – 100% (2)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2 чел. трудоспособный возраст – 100%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- Стеноз аортального клапана – 5,1%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66,7%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33,3(1)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 –флебиты и тромбофлебиты – 3,2%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50,0%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50,0% (1)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 –флебиты и тромбофлебиты – 1,7%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100,0%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 - Стеноз митральный – 1,6%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 - атеросклероз сосудов нижних конечностей  - 1,7%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VIII</w:t>
            </w:r>
            <w:r w:rsidRPr="0001484D">
              <w:rPr>
                <w:b/>
                <w:sz w:val="22"/>
                <w:szCs w:val="28"/>
              </w:rPr>
              <w:t xml:space="preserve"> место - Стеноз аортальный – 1,6%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VIII</w:t>
            </w:r>
            <w:r w:rsidRPr="0001484D">
              <w:rPr>
                <w:b/>
                <w:sz w:val="22"/>
                <w:szCs w:val="28"/>
              </w:rPr>
              <w:t xml:space="preserve"> место– аневризма дуги аорты разорванная – 1,7%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</w:tr>
      <w:tr w:rsidR="00716DF8" w:rsidRPr="0001484D" w:rsidTr="00A41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IX</w:t>
            </w:r>
            <w:r w:rsidRPr="0001484D">
              <w:rPr>
                <w:b/>
                <w:sz w:val="22"/>
                <w:szCs w:val="28"/>
              </w:rPr>
              <w:t xml:space="preserve"> место – аневризма брюшной аорты разорванная – 1,6%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IX</w:t>
            </w:r>
            <w:r w:rsidRPr="0001484D">
              <w:rPr>
                <w:b/>
                <w:sz w:val="22"/>
                <w:szCs w:val="28"/>
              </w:rPr>
              <w:t xml:space="preserve"> место – Стеноз аортального клапана – 3,4%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До 60лет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60-75 лет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Старше 72 лет – 1чел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Трудоспособный возраст 50%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1чел. Трудоспособный возраст 100%</w:t>
            </w: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 xml:space="preserve">Структура смертности от новообразований </w:t>
      </w:r>
      <w:proofErr w:type="gramStart"/>
      <w:r w:rsidRPr="0001484D">
        <w:rPr>
          <w:b/>
          <w:sz w:val="22"/>
          <w:szCs w:val="36"/>
        </w:rPr>
        <w:t>за</w:t>
      </w:r>
      <w:proofErr w:type="gramEnd"/>
      <w:r w:rsidRPr="0001484D">
        <w:rPr>
          <w:b/>
          <w:sz w:val="22"/>
          <w:szCs w:val="36"/>
        </w:rPr>
        <w:t xml:space="preserve"> </w:t>
      </w: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3 месяца 2022/2023г.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Умерло всего – 24 чел., из них жители села  2чел. – 8,3%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Женщин – 14 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Мужчин –  10чел.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Трудоспособный возраст –  4чел. –16,7 %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7089"/>
      </w:tblGrid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2022 год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2023 год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30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СМЭ – 15,4 (4)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ПАО – 42,3% (11)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Без вскрытия – 42,3% (11)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24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ПАО – 70,8% (17)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Без вскрытия – 29,2% (7)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4 чел. трудоспособный возраст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рак органов пищеварения – 34,6% </w:t>
            </w:r>
            <w:r w:rsidRPr="0001484D">
              <w:rPr>
                <w:b/>
                <w:sz w:val="22"/>
                <w:szCs w:val="28"/>
              </w:rPr>
              <w:lastRenderedPageBreak/>
              <w:t>(9)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44,4% (4)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55,6% (5)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рак органов пищеварения – 20,8% (5)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(5)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рак мужских половых органов – 23,1% (6)</w:t>
            </w:r>
            <w:r w:rsidRPr="0001484D">
              <w:rPr>
                <w:b/>
                <w:sz w:val="22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трудоспособного возраста 16,7%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50% (3)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50% (3)</w:t>
            </w:r>
            <w:r w:rsidRPr="0001484D">
              <w:rPr>
                <w:b/>
                <w:sz w:val="22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трудоспособного возраста 33,3%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рак органов дыхания – 20,8% (5)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3 чел. трудоспособный возраст 60,0%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</w:rPr>
              <w:t>ПАО – 60,0%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40,0%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рак органов дыхания – 11,5%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66,7%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</w:rPr>
              <w:t>ПАО – 33,3%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Рак </w:t>
            </w:r>
            <w:proofErr w:type="spellStart"/>
            <w:r w:rsidRPr="0001484D">
              <w:rPr>
                <w:b/>
                <w:sz w:val="22"/>
                <w:szCs w:val="28"/>
              </w:rPr>
              <w:t>мезотелиальной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и мягких тканей – 12,5%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  <w:szCs w:val="28"/>
              </w:rPr>
              <w:t>ПАО – 100% (3)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 - рак грудной железы – 7,7%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50,0%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–50,0% (1)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 - рак грудной железы – 8,3%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 чел. трудоспособный возраст 50%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–50,0%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- рак мочеполовой системы – 7,7%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50,0%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- рак женских половых органов – 8,3%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</w:rPr>
              <w:t>б</w:t>
            </w:r>
            <w:proofErr w:type="gramEnd"/>
            <w:r w:rsidRPr="0001484D">
              <w:rPr>
                <w:b/>
                <w:sz w:val="22"/>
              </w:rPr>
              <w:t>/вскрытия 50,0%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 – рак женских половых органов – 7,7%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1чел. трудоспособного возраста 50,0%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1чел. трудоспособного возраста 100,0%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</w:rPr>
              <w:t>б</w:t>
            </w:r>
            <w:proofErr w:type="gramEnd"/>
            <w:r w:rsidRPr="0001484D">
              <w:rPr>
                <w:b/>
                <w:sz w:val="22"/>
              </w:rPr>
              <w:t>/вскрытия 50,0% (1)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</w:t>
            </w:r>
            <w:r w:rsidRPr="0001484D">
              <w:rPr>
                <w:b/>
                <w:sz w:val="22"/>
                <w:szCs w:val="28"/>
              </w:rPr>
              <w:t xml:space="preserve"> место – рак мужских половых органов – 8,3%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50%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</w:rPr>
              <w:t>б</w:t>
            </w:r>
            <w:proofErr w:type="gramEnd"/>
            <w:r w:rsidRPr="0001484D">
              <w:rPr>
                <w:b/>
                <w:sz w:val="22"/>
              </w:rPr>
              <w:t>/вскрытия 50,0%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 - лейкозы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lastRenderedPageBreak/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VII</w:t>
            </w:r>
            <w:r w:rsidRPr="0001484D">
              <w:rPr>
                <w:b/>
                <w:sz w:val="22"/>
                <w:szCs w:val="28"/>
              </w:rPr>
              <w:t xml:space="preserve"> место – рак мочевых путей – 4,2%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IX</w:t>
            </w:r>
            <w:r w:rsidRPr="0001484D">
              <w:rPr>
                <w:b/>
                <w:sz w:val="22"/>
                <w:szCs w:val="28"/>
              </w:rPr>
              <w:t xml:space="preserve"> место – рак мягких тканей бедра - 3,8% (1)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100% (1)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VIII</w:t>
            </w:r>
            <w:r w:rsidRPr="0001484D">
              <w:rPr>
                <w:b/>
                <w:sz w:val="22"/>
                <w:szCs w:val="28"/>
              </w:rPr>
              <w:t xml:space="preserve"> место – рак головного мозга – 4,2%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100%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IX</w:t>
            </w:r>
            <w:r w:rsidRPr="0001484D">
              <w:rPr>
                <w:b/>
                <w:sz w:val="22"/>
                <w:szCs w:val="28"/>
              </w:rPr>
              <w:t xml:space="preserve"> место – </w:t>
            </w:r>
            <w:proofErr w:type="spellStart"/>
            <w:r w:rsidRPr="0001484D">
              <w:rPr>
                <w:b/>
                <w:sz w:val="22"/>
                <w:szCs w:val="28"/>
              </w:rPr>
              <w:t>лимфома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клеточная - 4,2%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100%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</w:t>
            </w:r>
            <w:r w:rsidRPr="0001484D">
              <w:rPr>
                <w:b/>
                <w:sz w:val="22"/>
                <w:szCs w:val="28"/>
              </w:rPr>
              <w:t xml:space="preserve"> место – Рак костей - 4,2%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XI</w:t>
            </w:r>
            <w:r w:rsidRPr="0001484D">
              <w:rPr>
                <w:b/>
                <w:sz w:val="22"/>
                <w:szCs w:val="28"/>
              </w:rPr>
              <w:t xml:space="preserve"> место – Рак языка - 4,2%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 xml:space="preserve">Структура смертности от </w:t>
      </w:r>
      <w:proofErr w:type="spellStart"/>
      <w:r w:rsidRPr="0001484D">
        <w:rPr>
          <w:b/>
          <w:sz w:val="22"/>
          <w:szCs w:val="36"/>
        </w:rPr>
        <w:t>БОПищеварения</w:t>
      </w:r>
      <w:proofErr w:type="spellEnd"/>
      <w:r w:rsidRPr="0001484D">
        <w:rPr>
          <w:b/>
          <w:sz w:val="22"/>
          <w:szCs w:val="36"/>
        </w:rPr>
        <w:t xml:space="preserve">  за 3 месяца 2022/2023г.</w:t>
      </w:r>
    </w:p>
    <w:p w:rsidR="00716DF8" w:rsidRPr="0001484D" w:rsidRDefault="00716DF8" w:rsidP="0001484D">
      <w:pPr>
        <w:rPr>
          <w:b/>
          <w:sz w:val="22"/>
          <w:szCs w:val="28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Умерло всего –  11чел., из них жители села 2 чел. –18,2 %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Женщин – 5 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Мужчин –  6чел.</w:t>
      </w: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b/>
          <w:sz w:val="22"/>
          <w:szCs w:val="28"/>
        </w:rPr>
        <w:t>Трудоспособный возраст – 5 чел. – 45,5%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7089"/>
      </w:tblGrid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2022 год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2023 год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12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СМЭ – 58,3 (7)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ПАО – 25,0%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Без вскрытия – 16,7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4 чел. трудоспособный возраст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lastRenderedPageBreak/>
              <w:t xml:space="preserve">Всего – 11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СМЭ – 18,2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ПАО – 63,6% (7)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Без вскрытия – 18,2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5 чел. трудоспособный возраст  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lastRenderedPageBreak/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болезни поджелудочной железы – 41,7% (5)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 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 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80,0% (4)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1 чел. трудоспособный возраст – 50,0%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-  20,0%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– 50,0%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болезни поджелудочной железы – 27,3% (3)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  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66,7%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2 чел. трудоспособный возраст – 100,0%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-  33,3%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болезни печени – 33,3% (4)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>2чел. трудоспособный возраст –100%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из них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1.Циррозы печени–4чел.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2 чел. трудоспособный возраст –100,0%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50,0%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1 чел. трудоспособный возраст –50,0%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-50,0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</w:rPr>
              <w:t>1 чел. трудоспособный возраст –50,0%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сосудистые болезни кишечника –27,3%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66,7%(2)чел.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 – 33,3%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язвы – 8,3%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язвы – 27,3% (3)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2 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–66,7%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–33,3%(1)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 - сосудистые болезни кишечника –8,3%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 – 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IV</w:t>
            </w:r>
            <w:r w:rsidRPr="0001484D">
              <w:rPr>
                <w:b/>
                <w:sz w:val="22"/>
                <w:szCs w:val="28"/>
              </w:rPr>
              <w:t xml:space="preserve"> место - болезни печени –18,2% (2)</w:t>
            </w:r>
          </w:p>
          <w:p w:rsidR="00716DF8" w:rsidRPr="0001484D" w:rsidRDefault="00716DF8" w:rsidP="0001484D">
            <w:pPr>
              <w:rPr>
                <w:b/>
                <w:sz w:val="22"/>
              </w:rPr>
            </w:pPr>
            <w:r w:rsidRPr="0001484D">
              <w:rPr>
                <w:b/>
                <w:sz w:val="22"/>
              </w:rPr>
              <w:t xml:space="preserve">1 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 0чел.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2чел.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 – 0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V</w:t>
            </w:r>
            <w:r w:rsidRPr="0001484D">
              <w:rPr>
                <w:b/>
                <w:sz w:val="22"/>
                <w:szCs w:val="28"/>
              </w:rPr>
              <w:t xml:space="preserve"> место – диффузный перитонит – 8,3%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СМЭ-1чел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lastRenderedPageBreak/>
        <w:t xml:space="preserve">Структура смертности от внешних причин </w:t>
      </w:r>
      <w:proofErr w:type="gramStart"/>
      <w:r w:rsidRPr="0001484D">
        <w:rPr>
          <w:b/>
          <w:sz w:val="22"/>
          <w:szCs w:val="36"/>
        </w:rPr>
        <w:t>за</w:t>
      </w:r>
      <w:proofErr w:type="gramEnd"/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3 месяца 2022/2023г.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Умерло всего –  8чел., из них жители села 4 чел. –50%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Женщин – 1 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Мужчин – 7 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Трудоспособный возраст –6 чел. –75%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7514"/>
      </w:tblGrid>
      <w:tr w:rsidR="00716DF8" w:rsidRPr="0001484D" w:rsidTr="00A41792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2022 год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2023 год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10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СМЭ – 100% (9)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</w:rPr>
              <w:t xml:space="preserve">6чел. трудоспособный возраст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8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                СМЭ – 100% (8)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</w:rPr>
              <w:t xml:space="preserve">6чел. трудоспособный возраст 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несчастный случай – 77,8% (7)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4 чел. трудоспособный возраст – 57,1%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100%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несчастный случай – 87,5% (7)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5 чел. трудоспособный возраст – 71,4%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100%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самоубийства – 11,1% (1)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 чел. трудоспособный возраст – 100,0%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ДТП – 12,5% (1)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1чел. трудоспособный возраст – 100%,</w:t>
            </w:r>
          </w:p>
          <w:p w:rsidR="00716DF8" w:rsidRPr="0001484D" w:rsidRDefault="00716DF8" w:rsidP="0001484D">
            <w:pPr>
              <w:rPr>
                <w:sz w:val="22"/>
              </w:rPr>
            </w:pP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СМЭ-100%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ДТП – 11,1% (1)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1чел. трудоспособный возраст – 100%,СМЭ-100%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 xml:space="preserve">Структура смертности от </w:t>
      </w:r>
      <w:proofErr w:type="spellStart"/>
      <w:r w:rsidRPr="0001484D">
        <w:rPr>
          <w:b/>
          <w:sz w:val="22"/>
          <w:szCs w:val="36"/>
        </w:rPr>
        <w:t>БОДыхания</w:t>
      </w:r>
      <w:proofErr w:type="spellEnd"/>
      <w:r w:rsidRPr="0001484D">
        <w:rPr>
          <w:b/>
          <w:sz w:val="22"/>
          <w:szCs w:val="36"/>
        </w:rPr>
        <w:t xml:space="preserve">  за 3 месяца 2022/2023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Умерло всего –  9чел., из них жители села 2 чел. –22,2 %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Женщин – 2 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Мужчин –  7чел.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 xml:space="preserve">Трудоспособный возраст – 3 чел. 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7514"/>
      </w:tblGrid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2022 год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2023 год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lastRenderedPageBreak/>
              <w:t xml:space="preserve">Всего – 14умерших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СМЭ – 27,3% (3)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27.3% (5)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27,3% (6)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0 чел трудоспособный возраст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9умерших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СМЭ – 27,3% (3)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27.3% (5)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27,3% (6)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3 чел трудоспособный возраст 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</w:t>
            </w:r>
            <w:proofErr w:type="spellStart"/>
            <w:r w:rsidRPr="0001484D">
              <w:rPr>
                <w:b/>
                <w:sz w:val="22"/>
                <w:szCs w:val="28"/>
              </w:rPr>
              <w:t>обструктивное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заболевание легких -  ХОБЛ –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6 чел. – 54,5%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33,3% (2)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16,7% (1)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/вскрытия – 50,0% (3)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пневмонии – 77,8% (7)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3 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14,3%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85,7% (6)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пневмонии – 18,2% (2)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0 чел. трудоспособный возраст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–2чел.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- </w:t>
            </w:r>
            <w:proofErr w:type="spellStart"/>
            <w:r w:rsidRPr="0001484D">
              <w:rPr>
                <w:b/>
                <w:sz w:val="22"/>
                <w:szCs w:val="28"/>
              </w:rPr>
              <w:t>обструктивное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заболевание легких -  ХОБЛ –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1 чел. – 11,1%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другие болезни дыхательных путей – 27,3% (3)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33,3%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66,7% (2)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III</w:t>
            </w:r>
            <w:r w:rsidRPr="0001484D">
              <w:rPr>
                <w:b/>
                <w:sz w:val="22"/>
                <w:szCs w:val="28"/>
              </w:rPr>
              <w:t xml:space="preserve"> место – другие болезни дыхательных путей – 11,1%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100%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Ковид-19-31чел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ПАО-31чел.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4чел </w:t>
            </w:r>
            <w:proofErr w:type="gramStart"/>
            <w:r w:rsidRPr="0001484D">
              <w:rPr>
                <w:b/>
                <w:sz w:val="22"/>
                <w:szCs w:val="28"/>
              </w:rPr>
              <w:t>–т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рудоспособный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Ковид-19-1чел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ПАО-1чел.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Структура смертности от болезней мочеполовой системы за 3 месяца 2022/2023г.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lastRenderedPageBreak/>
        <w:t xml:space="preserve">За 3мес. 2023г. </w:t>
      </w:r>
      <w:proofErr w:type="gramStart"/>
      <w:r w:rsidRPr="0001484D">
        <w:rPr>
          <w:sz w:val="22"/>
          <w:szCs w:val="28"/>
        </w:rPr>
        <w:t>умерших</w:t>
      </w:r>
      <w:proofErr w:type="gramEnd"/>
      <w:r w:rsidRPr="0001484D">
        <w:rPr>
          <w:sz w:val="22"/>
          <w:szCs w:val="28"/>
        </w:rPr>
        <w:t xml:space="preserve"> нет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0"/>
        <w:gridCol w:w="7811"/>
      </w:tblGrid>
      <w:tr w:rsidR="00716DF8" w:rsidRPr="0001484D" w:rsidTr="00A4179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 xml:space="preserve">       3 месяца 2022г.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месяца 2023 год</w:t>
            </w:r>
          </w:p>
        </w:tc>
      </w:tr>
      <w:tr w:rsidR="00716DF8" w:rsidRPr="0001484D" w:rsidTr="00A4179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2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50,0% (1)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50,0% (1)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0чел.</w:t>
            </w:r>
          </w:p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</w:tr>
      <w:tr w:rsidR="00716DF8" w:rsidRPr="0001484D" w:rsidTr="00A4179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– Хронический </w:t>
            </w:r>
            <w:proofErr w:type="spellStart"/>
            <w:r w:rsidRPr="0001484D">
              <w:rPr>
                <w:b/>
                <w:sz w:val="22"/>
                <w:szCs w:val="28"/>
              </w:rPr>
              <w:t>пиелонефрит</w:t>
            </w:r>
            <w:proofErr w:type="spellEnd"/>
            <w:r w:rsidRPr="0001484D">
              <w:rPr>
                <w:b/>
                <w:sz w:val="22"/>
                <w:szCs w:val="28"/>
              </w:rPr>
              <w:t xml:space="preserve"> – 1 чел – 50,0%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1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ПАО – 0 чел.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/вскрытия – 0 чел.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  <w:tr w:rsidR="00716DF8" w:rsidRPr="0001484D" w:rsidTr="00A4179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камень почки – 1чел-50,0%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СМЭ – 0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>ПАО – 1 – 100%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proofErr w:type="gramStart"/>
            <w:r w:rsidRPr="0001484D">
              <w:rPr>
                <w:b/>
                <w:sz w:val="22"/>
                <w:szCs w:val="28"/>
              </w:rPr>
              <w:t>б</w:t>
            </w:r>
            <w:proofErr w:type="gramEnd"/>
            <w:r w:rsidRPr="0001484D">
              <w:rPr>
                <w:b/>
                <w:sz w:val="22"/>
                <w:szCs w:val="28"/>
              </w:rPr>
              <w:t>/вскрытия – 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МКБ                                                                                                               </w:t>
      </w:r>
      <w:proofErr w:type="spellStart"/>
      <w:r w:rsidRPr="0001484D">
        <w:rPr>
          <w:b/>
          <w:sz w:val="22"/>
        </w:rPr>
        <w:t>МКБ</w:t>
      </w:r>
      <w:proofErr w:type="spellEnd"/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В18.2-муж. 58лет – смерть дом</w:t>
      </w:r>
      <w:proofErr w:type="gramStart"/>
      <w:r w:rsidRPr="0001484D">
        <w:rPr>
          <w:b/>
          <w:sz w:val="22"/>
        </w:rPr>
        <w:t>а(</w:t>
      </w:r>
      <w:proofErr w:type="gramEnd"/>
      <w:r w:rsidRPr="0001484D">
        <w:rPr>
          <w:b/>
          <w:sz w:val="22"/>
        </w:rPr>
        <w:t xml:space="preserve">б/вскрытия)                               В18.2 –муж.36 лет –смерть в стационаре                    </w:t>
      </w: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                                                                                                                                     (</w:t>
      </w:r>
      <w:proofErr w:type="spellStart"/>
      <w:r w:rsidRPr="0001484D">
        <w:rPr>
          <w:b/>
          <w:sz w:val="22"/>
        </w:rPr>
        <w:t>Кимовск</w:t>
      </w:r>
      <w:proofErr w:type="spellEnd"/>
      <w:r w:rsidRPr="0001484D">
        <w:rPr>
          <w:b/>
          <w:sz w:val="22"/>
        </w:rPr>
        <w:t xml:space="preserve"> – ПАВ)</w:t>
      </w: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В 20.1 – муж. 43 </w:t>
      </w:r>
      <w:proofErr w:type="spellStart"/>
      <w:proofErr w:type="gramStart"/>
      <w:r w:rsidRPr="0001484D">
        <w:rPr>
          <w:b/>
          <w:sz w:val="22"/>
        </w:rPr>
        <w:t>года-смерть</w:t>
      </w:r>
      <w:proofErr w:type="spellEnd"/>
      <w:proofErr w:type="gramEnd"/>
      <w:r w:rsidRPr="0001484D">
        <w:rPr>
          <w:b/>
          <w:sz w:val="22"/>
        </w:rPr>
        <w:t xml:space="preserve"> в стационаре    </w:t>
      </w: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         (Новомосковск) (ПАО)</w:t>
      </w: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В 20.7 – жен. 48 лет-смерть в стационаре    </w:t>
      </w: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 xml:space="preserve">        (</w:t>
      </w:r>
      <w:proofErr w:type="gramStart"/>
      <w:r w:rsidRPr="0001484D">
        <w:rPr>
          <w:b/>
          <w:sz w:val="22"/>
        </w:rPr>
        <w:t>Новомосковск) (б</w:t>
      </w:r>
      <w:proofErr w:type="gramEnd"/>
      <w:r w:rsidRPr="0001484D">
        <w:rPr>
          <w:b/>
          <w:sz w:val="22"/>
        </w:rPr>
        <w:t>/вскрытия)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 xml:space="preserve">Структура смертности от эндокринной системы </w:t>
      </w: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за 3 месяцев 2022/2023г.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 xml:space="preserve">Умерло всего – 9 чел., из них жители села  0чел.                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Женщин –  7чел.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Мужчин – 2чел.</w:t>
      </w: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sz w:val="22"/>
          <w:szCs w:val="28"/>
        </w:rPr>
        <w:t>Трудоспособный возраст –2чел. –22,2 %</w:t>
      </w:r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838"/>
      </w:tblGrid>
      <w:tr w:rsidR="00716DF8" w:rsidRPr="0001484D" w:rsidTr="00A4179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2022 год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2023 год</w:t>
            </w:r>
          </w:p>
        </w:tc>
      </w:tr>
      <w:tr w:rsidR="00716DF8" w:rsidRPr="0001484D" w:rsidTr="00A4179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lastRenderedPageBreak/>
              <w:t xml:space="preserve">Всего – 23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3чел.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9чел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11чел.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2чел. трудоспособный возраст – 9,1%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–9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1чел.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2чел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6чел.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2чел. трудоспособный возраст – 22,2%</w:t>
            </w:r>
          </w:p>
        </w:tc>
      </w:tr>
      <w:tr w:rsidR="00716DF8" w:rsidRPr="0001484D" w:rsidTr="00A4179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Сахарный диабет – 95,5% (21) 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</w:rPr>
              <w:t>2чел. трудоспособный возраст – 9,5%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1чел.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7чел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13чел.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</w:rPr>
              <w:t>2чел. трудоспособный возраст – 15,4%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</w:t>
            </w:r>
            <w:r w:rsidRPr="0001484D">
              <w:rPr>
                <w:b/>
                <w:sz w:val="22"/>
                <w:szCs w:val="28"/>
              </w:rPr>
              <w:t xml:space="preserve"> место - Сахарный диабет –9 умерших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</w:rPr>
              <w:t>2чел. трудоспособный возраст – 22,2%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1чел.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1чел. трудоспособный возраст – 11,1%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2чел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</w:rPr>
              <w:t>1чел. трудоспособный возраст – 11,1%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6чел.</w:t>
            </w:r>
          </w:p>
        </w:tc>
      </w:tr>
      <w:tr w:rsidR="00716DF8" w:rsidRPr="0001484D" w:rsidTr="00A4179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  <w:lang w:val="en-US"/>
              </w:rPr>
              <w:t>II</w:t>
            </w:r>
            <w:r w:rsidRPr="0001484D">
              <w:rPr>
                <w:b/>
                <w:sz w:val="22"/>
                <w:szCs w:val="28"/>
              </w:rPr>
              <w:t xml:space="preserve"> место – крайняя степень ожирения – 4,5% (1)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ПАО – 1чел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</w:p>
        </w:tc>
      </w:tr>
    </w:tbl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</w:p>
    <w:p w:rsidR="00716DF8" w:rsidRPr="0001484D" w:rsidRDefault="00716DF8" w:rsidP="0001484D">
      <w:pPr>
        <w:rPr>
          <w:b/>
          <w:sz w:val="22"/>
          <w:szCs w:val="36"/>
        </w:rPr>
      </w:pPr>
      <w:r w:rsidRPr="0001484D">
        <w:rPr>
          <w:b/>
          <w:sz w:val="22"/>
          <w:szCs w:val="36"/>
        </w:rPr>
        <w:t>Структура смертности от болезней нервной системы  за 3 месяцев 2022/2023г.</w:t>
      </w:r>
    </w:p>
    <w:p w:rsidR="00716DF8" w:rsidRPr="0001484D" w:rsidRDefault="00716DF8" w:rsidP="0001484D">
      <w:pPr>
        <w:rPr>
          <w:sz w:val="22"/>
          <w:szCs w:val="28"/>
        </w:rPr>
      </w:pP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Умерло всего –5 чел., из них жители села 0 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Женщин –  3чел.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Мужчин –2 чел.</w:t>
      </w:r>
    </w:p>
    <w:p w:rsidR="00716DF8" w:rsidRPr="0001484D" w:rsidRDefault="00716DF8" w:rsidP="0001484D">
      <w:pPr>
        <w:rPr>
          <w:sz w:val="22"/>
          <w:szCs w:val="28"/>
        </w:rPr>
      </w:pPr>
      <w:r w:rsidRPr="0001484D">
        <w:rPr>
          <w:sz w:val="22"/>
          <w:szCs w:val="28"/>
        </w:rPr>
        <w:t>Трудоспособный возраст –  0чел.</w:t>
      </w:r>
      <w:bookmarkStart w:id="0" w:name="_GoBack"/>
      <w:bookmarkEnd w:id="0"/>
    </w:p>
    <w:p w:rsidR="00716DF8" w:rsidRPr="0001484D" w:rsidRDefault="00716DF8" w:rsidP="0001484D">
      <w:pPr>
        <w:rPr>
          <w:b/>
          <w:sz w:val="22"/>
          <w:szCs w:val="36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7656"/>
      </w:tblGrid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2022 год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36"/>
              </w:rPr>
            </w:pPr>
            <w:r w:rsidRPr="0001484D">
              <w:rPr>
                <w:b/>
                <w:sz w:val="22"/>
                <w:szCs w:val="36"/>
              </w:rPr>
              <w:t>3 месяцев 2023 год</w:t>
            </w:r>
          </w:p>
        </w:tc>
      </w:tr>
      <w:tr w:rsidR="00716DF8" w:rsidRPr="0001484D" w:rsidTr="00A4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20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1чел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6чел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13чел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</w:rPr>
              <w:t xml:space="preserve">1 чел. трудоспособный возраст 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b/>
                <w:sz w:val="22"/>
                <w:szCs w:val="28"/>
              </w:rPr>
              <w:t xml:space="preserve">Всего – 5 </w:t>
            </w:r>
            <w:proofErr w:type="gramStart"/>
            <w:r w:rsidRPr="0001484D">
              <w:rPr>
                <w:b/>
                <w:sz w:val="22"/>
                <w:szCs w:val="28"/>
              </w:rPr>
              <w:t>умерших</w:t>
            </w:r>
            <w:proofErr w:type="gramEnd"/>
            <w:r w:rsidRPr="0001484D">
              <w:rPr>
                <w:b/>
                <w:sz w:val="22"/>
                <w:szCs w:val="28"/>
              </w:rPr>
              <w:t xml:space="preserve"> 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СМЭ – 2чел</w:t>
            </w:r>
          </w:p>
          <w:p w:rsidR="00716DF8" w:rsidRPr="0001484D" w:rsidRDefault="00716DF8" w:rsidP="0001484D">
            <w:pPr>
              <w:rPr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              ПАО – 1чел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  <w:szCs w:val="28"/>
              </w:rPr>
              <w:t xml:space="preserve">  Без вскрытия – 2чел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8"/>
              </w:rPr>
            </w:pPr>
            <w:r w:rsidRPr="0001484D">
              <w:rPr>
                <w:sz w:val="22"/>
              </w:rPr>
              <w:t xml:space="preserve">0 чел. трудоспособный возраст  </w:t>
            </w:r>
          </w:p>
        </w:tc>
      </w:tr>
    </w:tbl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b/>
          <w:sz w:val="22"/>
          <w:szCs w:val="28"/>
        </w:rPr>
      </w:pPr>
      <w:r w:rsidRPr="0001484D">
        <w:rPr>
          <w:sz w:val="22"/>
        </w:rPr>
        <w:t>2)</w:t>
      </w:r>
      <w:r w:rsidRPr="0001484D">
        <w:rPr>
          <w:b/>
          <w:sz w:val="22"/>
          <w:szCs w:val="28"/>
        </w:rPr>
        <w:t xml:space="preserve"> План мероприятий  по снижению смертности ГУЗ «Кимовская ЦРБ» на 2023 год.</w:t>
      </w:r>
    </w:p>
    <w:tbl>
      <w:tblPr>
        <w:tblStyle w:val="a5"/>
        <w:tblW w:w="19239" w:type="dxa"/>
        <w:tblLook w:val="04A0"/>
      </w:tblPr>
      <w:tblGrid>
        <w:gridCol w:w="635"/>
        <w:gridCol w:w="4009"/>
        <w:gridCol w:w="2694"/>
        <w:gridCol w:w="3827"/>
        <w:gridCol w:w="1843"/>
        <w:gridCol w:w="6231"/>
      </w:tblGrid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                                    №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Мероприятие 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Реализация мероприятий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Ответственный </w:t>
            </w:r>
          </w:p>
        </w:tc>
      </w:tr>
      <w:tr w:rsidR="00716DF8" w:rsidRPr="0001484D" w:rsidTr="00A41792">
        <w:trPr>
          <w:gridAfter w:val="1"/>
          <w:wAfter w:w="6231" w:type="dxa"/>
          <w:trHeight w:val="977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1.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Наблюдение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группы больных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 В расписании отдельное время 1,5 часа  для приема диспансерной группы больных - с приглашением участкового врача терапевта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 участковой  медицинской сестры на прием  6-8 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Ежедневно  отчет участкового  врача терапевта   заместителю  главного врача по АПС  о количестве принятых  «Д» больных по нозологиям,  с оформлением протокола  «Д» наблюдения  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-выезд участкового врача терапевта на прикрепленный ФАП, ФЗ согласно утвержденного графика по ЦРБ для осмотра «Д» группы больных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 прием прикрепленного населения -30-35 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  Диспансерный осмотр  в поликлинике ЦРБ жителей села 65+ </w:t>
            </w:r>
            <w:proofErr w:type="gramStart"/>
            <w:r w:rsidRPr="0001484D">
              <w:rPr>
                <w:sz w:val="22"/>
                <w:szCs w:val="24"/>
              </w:rPr>
              <w:t>согласно</w:t>
            </w:r>
            <w:proofErr w:type="gramEnd"/>
            <w:r w:rsidRPr="0001484D">
              <w:rPr>
                <w:sz w:val="22"/>
                <w:szCs w:val="24"/>
              </w:rPr>
              <w:t xml:space="preserve"> утвержденного графика  АПС –  26 чел в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фельдшера ФАП обход, </w:t>
            </w:r>
            <w:proofErr w:type="spellStart"/>
            <w:r w:rsidRPr="0001484D">
              <w:rPr>
                <w:sz w:val="22"/>
                <w:szCs w:val="24"/>
              </w:rPr>
              <w:t>обзвон</w:t>
            </w:r>
            <w:proofErr w:type="spellEnd"/>
            <w:r w:rsidRPr="0001484D">
              <w:rPr>
                <w:sz w:val="22"/>
                <w:szCs w:val="24"/>
              </w:rPr>
              <w:t xml:space="preserve">  пациентов с хроническими заболеваниями ежедневно до 4-5 чел каждый ФАП</w:t>
            </w:r>
            <w:proofErr w:type="gramStart"/>
            <w:r w:rsidRPr="0001484D">
              <w:rPr>
                <w:sz w:val="22"/>
                <w:szCs w:val="24"/>
              </w:rPr>
              <w:t xml:space="preserve"> .</w:t>
            </w:r>
            <w:proofErr w:type="gramEnd"/>
            <w:r w:rsidRPr="0001484D">
              <w:rPr>
                <w:sz w:val="22"/>
                <w:szCs w:val="24"/>
              </w:rPr>
              <w:t xml:space="preserve">Ежедневный доклад о проделанной работе заместителю главного врача по АПС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</w:t>
            </w:r>
            <w:proofErr w:type="spellStart"/>
            <w:r w:rsidRPr="0001484D">
              <w:rPr>
                <w:sz w:val="22"/>
                <w:szCs w:val="24"/>
              </w:rPr>
              <w:t>телеконсультации</w:t>
            </w:r>
            <w:proofErr w:type="spellEnd"/>
            <w:r w:rsidRPr="0001484D">
              <w:rPr>
                <w:sz w:val="22"/>
                <w:szCs w:val="24"/>
              </w:rPr>
              <w:t xml:space="preserve">  пациентов БСК с кардиологом  ГУЗ ТО «ТОКБ КДЦ» фельдшерами ФАП  </w:t>
            </w:r>
            <w:proofErr w:type="gramStart"/>
            <w:r w:rsidRPr="0001484D">
              <w:rPr>
                <w:sz w:val="22"/>
                <w:szCs w:val="24"/>
              </w:rPr>
              <w:t>согласно</w:t>
            </w:r>
            <w:proofErr w:type="gramEnd"/>
            <w:r w:rsidRPr="0001484D">
              <w:rPr>
                <w:sz w:val="22"/>
                <w:szCs w:val="24"/>
              </w:rPr>
              <w:t xml:space="preserve"> утвержденного графика МЗ ТО 40-44чел 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Проведены совещания с врачами терапевтами, фельдшерами ФАП организация приглашения пациентов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>находящихся на диспансерном наблюдении на прием к врачу с соблюдением сроков и полноты обследования пациентов –</w:t>
            </w:r>
            <w:proofErr w:type="spellStart"/>
            <w:r w:rsidRPr="0001484D">
              <w:rPr>
                <w:sz w:val="22"/>
                <w:szCs w:val="24"/>
              </w:rPr>
              <w:t>обзвон</w:t>
            </w:r>
            <w:proofErr w:type="spellEnd"/>
            <w:r w:rsidRPr="0001484D">
              <w:rPr>
                <w:sz w:val="22"/>
                <w:szCs w:val="24"/>
              </w:rPr>
              <w:t>, запись на прием , осмотр га дому Согласно утвержденного графика по ЦРБ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proofErr w:type="gramStart"/>
            <w:r w:rsidRPr="0001484D">
              <w:rPr>
                <w:sz w:val="22"/>
                <w:szCs w:val="24"/>
              </w:rPr>
              <w:t>Согласно</w:t>
            </w:r>
            <w:proofErr w:type="gramEnd"/>
            <w:r w:rsidRPr="0001484D">
              <w:rPr>
                <w:sz w:val="22"/>
                <w:szCs w:val="24"/>
              </w:rPr>
              <w:t xml:space="preserve"> утвержденного графика МЗ ТО 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АПС А.А.Маринин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Т.В.Курышева 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2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Работа со списками ТФОМС </w:t>
            </w:r>
            <w:proofErr w:type="gramStart"/>
            <w:r w:rsidRPr="0001484D">
              <w:rPr>
                <w:sz w:val="22"/>
                <w:szCs w:val="24"/>
              </w:rPr>
              <w:t>лиц</w:t>
            </w:r>
            <w:proofErr w:type="gramEnd"/>
            <w:r w:rsidRPr="0001484D">
              <w:rPr>
                <w:sz w:val="22"/>
                <w:szCs w:val="24"/>
              </w:rPr>
              <w:t xml:space="preserve"> не посещающих поликлинику более 2хлет-распределены по терапевтическим участкам – ежедневный </w:t>
            </w:r>
            <w:proofErr w:type="spellStart"/>
            <w:r w:rsidRPr="0001484D">
              <w:rPr>
                <w:sz w:val="22"/>
                <w:szCs w:val="24"/>
              </w:rPr>
              <w:t>обзвон</w:t>
            </w:r>
            <w:proofErr w:type="spellEnd"/>
            <w:r w:rsidRPr="0001484D">
              <w:rPr>
                <w:sz w:val="22"/>
                <w:szCs w:val="24"/>
              </w:rPr>
              <w:t xml:space="preserve">  </w:t>
            </w:r>
            <w:r w:rsidRPr="0001484D">
              <w:rPr>
                <w:sz w:val="22"/>
                <w:szCs w:val="24"/>
              </w:rPr>
              <w:lastRenderedPageBreak/>
              <w:t xml:space="preserve">участковыми  медицинскими сестрами (особенно возрастная группа),  активное  приглашение   на прием – до 50чел в день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Ежедневный отчет о проделанной работе заместителю главного врача по АПС 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Организация приглашения на прием к врачу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АПС А.А.Маринин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Посещение  пациентов  (участковый врач терапевт либо участковая  медицинская сестра ) выписанных из кардиологического , неврологического отделения ГУЗ «НГКБ»,ГУЗ «Донская ГБ» -оформление на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учет, наблюдение в 100% случаях постановка на «Д» учет в течение 3-х дней после выписки из стационара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</w:t>
            </w:r>
            <w:proofErr w:type="spellStart"/>
            <w:r w:rsidRPr="0001484D">
              <w:rPr>
                <w:sz w:val="22"/>
                <w:szCs w:val="24"/>
              </w:rPr>
              <w:t>Обзвон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 для приглашения и проведения ДВН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Ежедневный мониторинг проведение по выполнение плана по диспансеризации взрослого населения с проведением мероприятий по </w:t>
            </w:r>
            <w:proofErr w:type="spellStart"/>
            <w:r w:rsidRPr="0001484D">
              <w:rPr>
                <w:sz w:val="22"/>
                <w:szCs w:val="24"/>
              </w:rPr>
              <w:t>онкоскринингу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С целью завершения обследования, обеспечить сопровождение пациентов с выявленными отклонениями в рамках диспансеризации взрослого населения 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Обзвон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 выписанных  из терапевтического отделения ЦРБ с БСК – контроль лечения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лечебной работе Т.В.Курышева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4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Врач невролог ЦРБ  АПС (четверг) осмотр на дому пациентов </w:t>
            </w:r>
            <w:proofErr w:type="spellStart"/>
            <w:r w:rsidRPr="0001484D">
              <w:rPr>
                <w:sz w:val="22"/>
                <w:szCs w:val="24"/>
              </w:rPr>
              <w:t>маломобильных</w:t>
            </w:r>
            <w:proofErr w:type="spellEnd"/>
            <w:r w:rsidRPr="0001484D">
              <w:rPr>
                <w:sz w:val="22"/>
                <w:szCs w:val="24"/>
              </w:rPr>
              <w:t xml:space="preserve"> с последствиями ОНМК-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Участковым врачам терапевтам согласно прикреплению по участкам обеспечить патронаж на дому и стационар на дому для </w:t>
            </w:r>
            <w:proofErr w:type="spellStart"/>
            <w:r w:rsidRPr="0001484D">
              <w:rPr>
                <w:sz w:val="22"/>
                <w:szCs w:val="24"/>
              </w:rPr>
              <w:t>маломобильных</w:t>
            </w:r>
            <w:proofErr w:type="spellEnd"/>
            <w:r w:rsidRPr="0001484D">
              <w:rPr>
                <w:sz w:val="22"/>
                <w:szCs w:val="24"/>
              </w:rPr>
              <w:t xml:space="preserve"> граждан - Еженедельно о проделанной </w:t>
            </w:r>
            <w:r w:rsidRPr="0001484D">
              <w:rPr>
                <w:sz w:val="22"/>
                <w:szCs w:val="24"/>
              </w:rPr>
              <w:lastRenderedPageBreak/>
              <w:t>работе  информировать  зам главного врача по АПС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Еженедельно-четверг</w:t>
            </w:r>
            <w:proofErr w:type="spellEnd"/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АПС А.А.Маринин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Врач невролог 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5.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Проведение тестового контроля по клиническим рекомендациям по нозологиям –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Цирроз  и фиброз  печени -  июль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-Алкогольная болезнь печени у взрослых</w:t>
            </w:r>
            <w:proofErr w:type="gramStart"/>
            <w:r w:rsidRPr="0001484D">
              <w:rPr>
                <w:sz w:val="22"/>
                <w:szCs w:val="24"/>
              </w:rPr>
              <w:t>.</w:t>
            </w:r>
            <w:proofErr w:type="gramEnd"/>
            <w:r w:rsidRPr="0001484D">
              <w:rPr>
                <w:sz w:val="22"/>
                <w:szCs w:val="24"/>
              </w:rPr>
              <w:t xml:space="preserve">- </w:t>
            </w:r>
            <w:proofErr w:type="gramStart"/>
            <w:r w:rsidRPr="0001484D">
              <w:rPr>
                <w:sz w:val="22"/>
                <w:szCs w:val="24"/>
              </w:rPr>
              <w:t>и</w:t>
            </w:r>
            <w:proofErr w:type="gramEnd"/>
            <w:r w:rsidRPr="0001484D">
              <w:rPr>
                <w:sz w:val="22"/>
                <w:szCs w:val="24"/>
              </w:rPr>
              <w:t>юль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Синдром раздраженного кишечника – август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ХБП –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-В12 дефицитная анемия, Железодефицитная анемия – апрель месяц июнь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-Артериальная гипертензия, ХСН, Нарушение ритма фибрилляция предсердий повторно изучение  тестовый контроль-февраль – март </w:t>
            </w:r>
            <w:proofErr w:type="gramStart"/>
            <w:r w:rsidRPr="0001484D">
              <w:rPr>
                <w:sz w:val="22"/>
                <w:szCs w:val="24"/>
              </w:rPr>
              <w:t>–а</w:t>
            </w:r>
            <w:proofErr w:type="gramEnd"/>
            <w:r w:rsidRPr="0001484D">
              <w:rPr>
                <w:sz w:val="22"/>
                <w:szCs w:val="24"/>
              </w:rPr>
              <w:t>прель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Сахарный диабет 2 тип с  - май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ОРВИ, Грипп у взрослы</w:t>
            </w:r>
            <w:proofErr w:type="gramStart"/>
            <w:r w:rsidRPr="0001484D">
              <w:rPr>
                <w:sz w:val="22"/>
                <w:szCs w:val="24"/>
              </w:rPr>
              <w:t>х-</w:t>
            </w:r>
            <w:proofErr w:type="gramEnd"/>
            <w:r w:rsidRPr="0001484D">
              <w:rPr>
                <w:sz w:val="22"/>
                <w:szCs w:val="24"/>
              </w:rPr>
              <w:t xml:space="preserve"> сентябрь-октябрь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ХОБЛ – ноябрь месяц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Ежедневный контроль за использование функционала  в РИСЗ ТО «Ведение и соблюдение стандартов оказания медицинской помощи» пациентам с БСК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Электронный вариант  находится в терапевтическом отделении ЦРБ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-на дежурстве возможность ознакомится,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Краткие алгоритмы  по нозологиям объем обследования, лечения у каждого врача в кабинете 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лечебной работе Т.В.Курышева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-Районный врач терапевт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6.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Работа комиссии ВВК ЦРБ за исполнением мероприятий плана по снижению смертности и достижения плановых целевых показателей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Проведение экспертизы объемов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сроков , качества и условий предоставления медицинской помощи </w:t>
            </w:r>
            <w:r w:rsidRPr="0001484D">
              <w:rPr>
                <w:sz w:val="22"/>
                <w:szCs w:val="24"/>
              </w:rPr>
              <w:lastRenderedPageBreak/>
              <w:t>по определенным профилям медицинской помощи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Анализ Качества наблюдения лечения пациентов по нозологиям по </w:t>
            </w:r>
            <w:proofErr w:type="spellStart"/>
            <w:proofErr w:type="gramStart"/>
            <w:r w:rsidRPr="0001484D">
              <w:rPr>
                <w:sz w:val="22"/>
                <w:szCs w:val="24"/>
              </w:rPr>
              <w:t>чек-листам</w:t>
            </w:r>
            <w:proofErr w:type="spellEnd"/>
            <w:proofErr w:type="gramEnd"/>
            <w:r w:rsidRPr="0001484D">
              <w:rPr>
                <w:sz w:val="22"/>
                <w:szCs w:val="24"/>
              </w:rPr>
              <w:t xml:space="preserve"> 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-Анализ смертности на дому  по терапевтическим участкам по чек листам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-Анализ </w:t>
            </w:r>
            <w:proofErr w:type="spellStart"/>
            <w:r w:rsidRPr="0001484D">
              <w:rPr>
                <w:sz w:val="22"/>
                <w:szCs w:val="24"/>
              </w:rPr>
              <w:t>досуточной</w:t>
            </w:r>
            <w:proofErr w:type="spellEnd"/>
            <w:r w:rsidRPr="0001484D">
              <w:rPr>
                <w:sz w:val="22"/>
                <w:szCs w:val="24"/>
              </w:rPr>
              <w:t xml:space="preserve"> смертности в стационаре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A41792"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7.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Ежедневный анализ умерших на дому по нозологиям согласно </w:t>
            </w:r>
            <w:proofErr w:type="spellStart"/>
            <w:r w:rsidRPr="0001484D">
              <w:rPr>
                <w:sz w:val="22"/>
                <w:szCs w:val="24"/>
              </w:rPr>
              <w:t>Чек-листа</w:t>
            </w:r>
            <w:proofErr w:type="spellEnd"/>
            <w:proofErr w:type="gramStart"/>
            <w:r w:rsidRPr="0001484D">
              <w:rPr>
                <w:sz w:val="22"/>
                <w:szCs w:val="24"/>
              </w:rPr>
              <w:t xml:space="preserve"> .</w:t>
            </w:r>
            <w:proofErr w:type="gramEnd"/>
            <w:r w:rsidRPr="0001484D">
              <w:rPr>
                <w:sz w:val="22"/>
                <w:szCs w:val="24"/>
              </w:rPr>
              <w:t>Результаты докладывать на еженедельных  врачебных совещаниях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Анализ по каждому терапевтическому участку  качество наблюдения, обследования, коррекция лечения по нозологиям согласно клиническим рекомендациям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  <w:tc>
          <w:tcPr>
            <w:tcW w:w="6231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8.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Информация  для населения через  газету, радио, телевидение, сайт о раннем обращении при заболевании, ЗОЖ 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Врач Попова В.Б.- санпросвет работа 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Внести в эффективный контракт с участковыми  терапевтами </w:t>
            </w:r>
            <w:proofErr w:type="gramStart"/>
            <w:r w:rsidRPr="0001484D">
              <w:rPr>
                <w:sz w:val="22"/>
                <w:szCs w:val="24"/>
              </w:rPr>
              <w:t>–п</w:t>
            </w:r>
            <w:proofErr w:type="gramEnd"/>
            <w:r w:rsidRPr="0001484D">
              <w:rPr>
                <w:sz w:val="22"/>
                <w:szCs w:val="24"/>
              </w:rPr>
              <w:t>оказатели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смертность на участке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-экстренная госпитализация с декомпенсаций у «Д» больного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-вакцинация Грипп, </w:t>
            </w:r>
            <w:proofErr w:type="spellStart"/>
            <w:r w:rsidRPr="0001484D">
              <w:rPr>
                <w:sz w:val="22"/>
                <w:szCs w:val="24"/>
              </w:rPr>
              <w:t>Пневмакокковая</w:t>
            </w:r>
            <w:proofErr w:type="spellEnd"/>
            <w:r w:rsidRPr="0001484D">
              <w:rPr>
                <w:sz w:val="22"/>
                <w:szCs w:val="24"/>
              </w:rPr>
              <w:t xml:space="preserve"> вакцина,  Ковид-19, ревакцинация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Ф-графии легких, </w:t>
            </w:r>
            <w:proofErr w:type="spellStart"/>
            <w:r w:rsidRPr="0001484D">
              <w:rPr>
                <w:sz w:val="22"/>
                <w:szCs w:val="24"/>
              </w:rPr>
              <w:t>онкопоиск</w:t>
            </w:r>
            <w:proofErr w:type="spellEnd"/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Главный врач ЦРБ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10.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Контроль за исполнением приказа по Диспансерному наблюдению участковыми  врачами терапевтами специалистами  АПС, фельдшеров ФАП по чек </w:t>
            </w:r>
            <w:proofErr w:type="gramStart"/>
            <w:r w:rsidRPr="0001484D">
              <w:rPr>
                <w:sz w:val="22"/>
                <w:szCs w:val="24"/>
              </w:rPr>
              <w:t>-л</w:t>
            </w:r>
            <w:proofErr w:type="gramEnd"/>
            <w:r w:rsidRPr="0001484D">
              <w:rPr>
                <w:sz w:val="22"/>
                <w:szCs w:val="24"/>
              </w:rPr>
              <w:t xml:space="preserve">истам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(лист ознакомления 15.10.2022г.)- Приказ Минздрава России от 15.03.2022 № 168н «Об утверждении порядка проведения диспансерного наблюдения за взрослыми»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Разработаны и внедрены 15.10.2023г  </w:t>
            </w:r>
            <w:proofErr w:type="gramStart"/>
            <w:r w:rsidRPr="0001484D">
              <w:rPr>
                <w:sz w:val="22"/>
                <w:szCs w:val="24"/>
              </w:rPr>
              <w:t>-А</w:t>
            </w:r>
            <w:proofErr w:type="gramEnd"/>
            <w:r w:rsidRPr="0001484D">
              <w:rPr>
                <w:sz w:val="22"/>
                <w:szCs w:val="24"/>
              </w:rPr>
              <w:t>лгоритм планирования «Д» наблюдения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Алгоритм «Д» наблюдения  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ЦРБ </w:t>
            </w:r>
          </w:p>
        </w:tc>
      </w:tr>
      <w:tr w:rsidR="00716DF8" w:rsidRPr="0001484D" w:rsidTr="00A41792">
        <w:trPr>
          <w:gridAfter w:val="1"/>
          <w:wAfter w:w="6231" w:type="dxa"/>
        </w:trPr>
        <w:tc>
          <w:tcPr>
            <w:tcW w:w="635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11.</w:t>
            </w:r>
          </w:p>
        </w:tc>
        <w:tc>
          <w:tcPr>
            <w:tcW w:w="400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Укрепление АПС терапевтическая служба -15 терапевтических участков работает 7уч. врачей терапевтом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Ожидается прибытие -3 врачей терапевтов после окончания медицинского вуза – целевое обучение сентябрь 2023г.</w:t>
            </w:r>
          </w:p>
        </w:tc>
        <w:tc>
          <w:tcPr>
            <w:tcW w:w="2694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Повышение доступности медицинской помощи</w:t>
            </w:r>
          </w:p>
        </w:tc>
        <w:tc>
          <w:tcPr>
            <w:tcW w:w="3827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Главный врач ЦРБ</w:t>
            </w:r>
          </w:p>
        </w:tc>
      </w:tr>
    </w:tbl>
    <w:tbl>
      <w:tblPr>
        <w:tblpPr w:leftFromText="180" w:rightFromText="180" w:vertAnchor="text" w:horzAnchor="margin" w:tblpXSpec="right" w:tblpY="327"/>
        <w:tblOverlap w:val="never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4859"/>
        <w:gridCol w:w="2550"/>
        <w:gridCol w:w="1133"/>
        <w:gridCol w:w="285"/>
        <w:gridCol w:w="1416"/>
        <w:gridCol w:w="1417"/>
        <w:gridCol w:w="1703"/>
      </w:tblGrid>
      <w:tr w:rsidR="00716DF8" w:rsidRPr="0001484D" w:rsidTr="00716DF8">
        <w:tc>
          <w:tcPr>
            <w:tcW w:w="13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                           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Мероприятия  по снижению смертности от болезней системы кровообращения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                          Целевой показатель на 2023год БСК-689,6, ИМ-30,1, ОНМК 86,5, ИБС -345,4, ЦВЗ -228,0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Диспансерное наблюдение лиц с БСК согласно приказу  Приказ Минздрава России от 15.03.2022 № 168н «Об утверждении порядка проведения диспансерного наблюдения за взрослыми»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-подлежит «Д» лиц БСК  наблюдению план на  2023г –6997чел., ежемесячно около 900чел.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План профилактического медосмотра- 3686 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ДВН-9069 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ДВН 2 этап- 1710 чел.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Углубленная диспансеризация -820чел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Ежедневный доклад о проделанной работе за прошедший день - заместителю главного врача по АПС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20 чел.- Сохраненная жизнь,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 т.ч. 4 от ОИМ и 1 от повторного  ОИМ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2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Работа в РИСЗ ТО с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группой больных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Наличие у врача терапевта персонифицированного списка пациентов подлежащих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осмотру с БСК в ежедневном режиме.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Прием «Д» пациентов согласно выделенному времени в РИСЗ ТО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Ежедневный доклад о проделанной работе за прошедший день участковым врачом  терапевтом - заместителю главного врача по АПС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Достижение целевых цифр снижения холестерина ЛПНП  у  45% </w:t>
            </w:r>
            <w:proofErr w:type="spellStart"/>
            <w:r w:rsidRPr="0001484D">
              <w:rPr>
                <w:sz w:val="22"/>
                <w:szCs w:val="24"/>
              </w:rPr>
              <w:t>б-х</w:t>
            </w:r>
            <w:proofErr w:type="spellEnd"/>
            <w:proofErr w:type="gramStart"/>
            <w:r w:rsidRPr="0001484D">
              <w:rPr>
                <w:sz w:val="22"/>
                <w:szCs w:val="24"/>
              </w:rPr>
              <w:t>;,</w:t>
            </w:r>
            <w:proofErr w:type="gramEnd"/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А</w:t>
            </w:r>
            <w:proofErr w:type="gramStart"/>
            <w:r w:rsidRPr="0001484D">
              <w:rPr>
                <w:sz w:val="22"/>
                <w:szCs w:val="24"/>
              </w:rPr>
              <w:t>Д-</w:t>
            </w:r>
            <w:proofErr w:type="gramEnd"/>
            <w:r w:rsidRPr="0001484D">
              <w:rPr>
                <w:sz w:val="22"/>
                <w:szCs w:val="24"/>
              </w:rPr>
              <w:t xml:space="preserve"> у 45%б-х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5- сохраненные жизни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1 раз в 6 месяцев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АПС Маринин А.А. 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3.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Ведение регистра пациентов с нарушением ритма фибрилляция предсердий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контроль </w:t>
            </w:r>
            <w:r w:rsidRPr="0001484D">
              <w:rPr>
                <w:sz w:val="22"/>
                <w:szCs w:val="24"/>
              </w:rPr>
              <w:lastRenderedPageBreak/>
              <w:t>приема антикоагулянтов, достижение целевых цифр МНО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Ведение  регистра пациентов С ХСН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контроль приема медикаментов ,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Ведение регистра пациентов с ХБП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Ведение регистра пациентов с ОКС, ОНМК, АКШ, ЭКС, РЧА </w:t>
            </w:r>
          </w:p>
          <w:p w:rsidR="00716DF8" w:rsidRPr="0001484D" w:rsidRDefault="00716DF8" w:rsidP="0001484D">
            <w:pPr>
              <w:rPr>
                <w:color w:val="000000" w:themeColor="text1"/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Обеспечение в полном объеме лекарственными препаратами по приказу </w:t>
            </w:r>
            <w:r w:rsidRPr="0001484D">
              <w:rPr>
                <w:color w:val="000000" w:themeColor="text1"/>
                <w:sz w:val="22"/>
                <w:szCs w:val="24"/>
              </w:rPr>
              <w:t xml:space="preserve"> МЗ РФ от 29.09.2022г №639н</w:t>
            </w:r>
          </w:p>
          <w:p w:rsidR="00716DF8" w:rsidRPr="0001484D" w:rsidRDefault="00716DF8" w:rsidP="0001484D">
            <w:pPr>
              <w:rPr>
                <w:color w:val="000000" w:themeColor="text1"/>
                <w:sz w:val="22"/>
                <w:szCs w:val="24"/>
              </w:rPr>
            </w:pPr>
            <w:r w:rsidRPr="0001484D">
              <w:rPr>
                <w:color w:val="000000" w:themeColor="text1"/>
                <w:sz w:val="22"/>
                <w:szCs w:val="24"/>
              </w:rPr>
              <w:t xml:space="preserve"> Еженедельное предоставление отчетности по пациентам, которые обеспечиваются лекарственными препаратами  по программе БСК – заместителю главного врача по ОМР ГУЗ «ТОККД»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Достижения </w:t>
            </w:r>
            <w:r w:rsidRPr="0001484D">
              <w:rPr>
                <w:sz w:val="22"/>
                <w:szCs w:val="24"/>
              </w:rPr>
              <w:lastRenderedPageBreak/>
              <w:t xml:space="preserve">целевого МНО пациенты принимающие </w:t>
            </w:r>
            <w:proofErr w:type="spellStart"/>
            <w:r w:rsidRPr="0001484D">
              <w:rPr>
                <w:sz w:val="22"/>
                <w:szCs w:val="24"/>
              </w:rPr>
              <w:t>варфарин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</w:t>
            </w:r>
            <w:r w:rsidRPr="0001484D">
              <w:rPr>
                <w:sz w:val="22"/>
                <w:szCs w:val="24"/>
              </w:rPr>
              <w:lastRenderedPageBreak/>
              <w:t>главного врача по АПС, участковые врачи терапевты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4.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Работа  школ здоровья для пациентов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 с артериальной гипертонией - еженедельное занятие (при Дневном стационаре) - проучить 540чел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ишемической болезнью сердца - еженедельное занятие (терапевтическое отделение </w:t>
            </w:r>
            <w:proofErr w:type="gramStart"/>
            <w:r w:rsidRPr="0001484D">
              <w:rPr>
                <w:color w:val="000000"/>
                <w:sz w:val="22"/>
                <w:szCs w:val="24"/>
              </w:rPr>
              <w:t>)п</w:t>
            </w:r>
            <w:proofErr w:type="gramEnd"/>
            <w:r w:rsidRPr="0001484D">
              <w:rPr>
                <w:color w:val="000000"/>
                <w:sz w:val="22"/>
                <w:szCs w:val="24"/>
              </w:rPr>
              <w:t xml:space="preserve">роучить - 180чел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сердечной недостаточностью, школ </w:t>
            </w:r>
            <w:proofErr w:type="spellStart"/>
            <w:r w:rsidRPr="0001484D">
              <w:rPr>
                <w:color w:val="000000"/>
                <w:sz w:val="22"/>
                <w:szCs w:val="24"/>
              </w:rPr>
              <w:t>антикоагулянтной</w:t>
            </w:r>
            <w:proofErr w:type="spellEnd"/>
            <w:r w:rsidRPr="0001484D">
              <w:rPr>
                <w:color w:val="000000"/>
                <w:sz w:val="22"/>
                <w:szCs w:val="24"/>
              </w:rPr>
              <w:t xml:space="preserve"> терапии  с упором на мотивацию к приверженности к лечению и ведению здорового образа жизни.- еженедельное занятия (терапевтическое отделение</w:t>
            </w:r>
            <w:proofErr w:type="gramStart"/>
            <w:r w:rsidRPr="0001484D">
              <w:rPr>
                <w:color w:val="000000"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color w:val="000000"/>
                <w:sz w:val="22"/>
                <w:szCs w:val="24"/>
              </w:rPr>
              <w:t xml:space="preserve"> Дневной стационар)-540чел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5-сохраненных жизней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Еженедельный контроль за своевременным диагностикой ССЗ  и   выявлением пациентов   подлежащих направлению  на плановые ЧКВ согласно приказу МЗ ТО №40- </w:t>
            </w:r>
            <w:proofErr w:type="spellStart"/>
            <w:r w:rsidRPr="0001484D">
              <w:rPr>
                <w:sz w:val="22"/>
                <w:szCs w:val="24"/>
              </w:rPr>
              <w:t>осн</w:t>
            </w:r>
            <w:proofErr w:type="spellEnd"/>
            <w:r w:rsidRPr="0001484D">
              <w:rPr>
                <w:sz w:val="22"/>
                <w:szCs w:val="24"/>
              </w:rPr>
              <w:t xml:space="preserve"> от 18.01.2023г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План на 2023год -24чел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3-сохраненные жизни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План на 2023год-24 чел, </w:t>
            </w:r>
            <w:proofErr w:type="spellStart"/>
            <w:r w:rsidRPr="0001484D">
              <w:rPr>
                <w:sz w:val="22"/>
                <w:szCs w:val="24"/>
              </w:rPr>
              <w:t>ежемесяно</w:t>
            </w:r>
            <w:proofErr w:type="spellEnd"/>
            <w:r w:rsidRPr="0001484D">
              <w:rPr>
                <w:sz w:val="22"/>
                <w:szCs w:val="24"/>
              </w:rPr>
              <w:t xml:space="preserve"> -2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Постоянно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6.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Обзвоны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с ХСН с промежуточной и низкой фракцией выброса левого желудочка,  пациентов выписанных из терапевтического отделения ЦРБ с БСК </w:t>
            </w:r>
            <w:proofErr w:type="gramStart"/>
            <w:r w:rsidRPr="0001484D">
              <w:rPr>
                <w:sz w:val="22"/>
                <w:szCs w:val="24"/>
              </w:rPr>
              <w:t>–у</w:t>
            </w:r>
            <w:proofErr w:type="gramEnd"/>
            <w:r w:rsidRPr="0001484D">
              <w:rPr>
                <w:sz w:val="22"/>
                <w:szCs w:val="24"/>
              </w:rPr>
              <w:t xml:space="preserve">частковыми медицинскими сестрами с передачей информацией  </w:t>
            </w:r>
            <w:proofErr w:type="spellStart"/>
            <w:r w:rsidRPr="0001484D">
              <w:rPr>
                <w:sz w:val="22"/>
                <w:szCs w:val="24"/>
              </w:rPr>
              <w:t>уч</w:t>
            </w:r>
            <w:proofErr w:type="spellEnd"/>
            <w:r w:rsidRPr="0001484D">
              <w:rPr>
                <w:sz w:val="22"/>
                <w:szCs w:val="24"/>
              </w:rPr>
              <w:t xml:space="preserve"> терапевту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 –сохраненных жизней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 раз в неделю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7.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color w:val="000000" w:themeColor="text1"/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Контакт участкового врача к выписанным пациентом с острыми сосудистыми заболеваниями не позднее 1х суток после выписки -ОКС, ОНМК  . Постановка на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учет 100%,выписка рецептов пациентам с Острыми сосудистыми заболеваниями согласно </w:t>
            </w:r>
            <w:r w:rsidRPr="0001484D">
              <w:rPr>
                <w:color w:val="000000" w:themeColor="text1"/>
                <w:sz w:val="22"/>
                <w:szCs w:val="24"/>
              </w:rPr>
              <w:t xml:space="preserve"> приказа МЗ РФ от 29.09.2022г №639н «Об утверждении перечня </w:t>
            </w:r>
            <w:r w:rsidRPr="0001484D">
              <w:rPr>
                <w:color w:val="000000" w:themeColor="text1"/>
                <w:sz w:val="22"/>
                <w:szCs w:val="24"/>
              </w:rPr>
              <w:lastRenderedPageBreak/>
              <w:t xml:space="preserve">лекарственных препаратов для медицинского применения в целях обеспечения в амбулаторных  условиях лиц, находящихся под диспансерным наблюдением, которые перенесли ОНМК, инфаркт миокарда, а также которым выполнено АКШ,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ангиопластика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коронарных артерий со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стентированием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и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катетерная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аблация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по поводу сердечн</w:t>
            </w:r>
            <w:proofErr w:type="gramStart"/>
            <w:r w:rsidRPr="0001484D">
              <w:rPr>
                <w:color w:val="000000" w:themeColor="text1"/>
                <w:sz w:val="22"/>
                <w:szCs w:val="24"/>
              </w:rPr>
              <w:t>о-</w:t>
            </w:r>
            <w:proofErr w:type="gramEnd"/>
            <w:r w:rsidRPr="0001484D">
              <w:rPr>
                <w:color w:val="000000" w:themeColor="text1"/>
                <w:sz w:val="22"/>
                <w:szCs w:val="24"/>
              </w:rPr>
              <w:t xml:space="preserve"> сосудистых заболеваний, в течение 2лет с даты постановки диагноза и выполнения хирургического вмешательства»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В течение первых 3 суток после выписки из отделения-</w:t>
            </w:r>
            <w:r w:rsidRPr="0001484D">
              <w:rPr>
                <w:sz w:val="22"/>
                <w:szCs w:val="24"/>
              </w:rPr>
              <w:lastRenderedPageBreak/>
              <w:t>100% случаях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lastRenderedPageBreak/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8 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Вакцинация пациентов с БСК запланировано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Чел.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грипп-3190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</w:t>
            </w:r>
            <w:proofErr w:type="spellStart"/>
            <w:r w:rsidRPr="0001484D">
              <w:rPr>
                <w:sz w:val="22"/>
                <w:szCs w:val="24"/>
              </w:rPr>
              <w:t>пневмакокковая</w:t>
            </w:r>
            <w:proofErr w:type="spellEnd"/>
            <w:r w:rsidRPr="0001484D">
              <w:rPr>
                <w:sz w:val="22"/>
                <w:szCs w:val="24"/>
              </w:rPr>
              <w:t xml:space="preserve"> вакцина- 82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</w:t>
            </w:r>
            <w:proofErr w:type="spellStart"/>
            <w:r w:rsidRPr="0001484D">
              <w:rPr>
                <w:sz w:val="22"/>
                <w:szCs w:val="24"/>
              </w:rPr>
              <w:t>коронавирусная</w:t>
            </w:r>
            <w:proofErr w:type="spellEnd"/>
            <w:r w:rsidRPr="0001484D">
              <w:rPr>
                <w:sz w:val="22"/>
                <w:szCs w:val="24"/>
              </w:rPr>
              <w:t xml:space="preserve"> инфекция  ковид-19- 3190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2 сохраненные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Организация и проведение </w:t>
            </w:r>
            <w:proofErr w:type="spellStart"/>
            <w:r w:rsidRPr="0001484D">
              <w:rPr>
                <w:sz w:val="22"/>
                <w:szCs w:val="24"/>
              </w:rPr>
              <w:t>телеконсультаций</w:t>
            </w:r>
            <w:proofErr w:type="spellEnd"/>
            <w:r w:rsidRPr="0001484D">
              <w:rPr>
                <w:sz w:val="22"/>
                <w:szCs w:val="24"/>
              </w:rPr>
              <w:t xml:space="preserve"> с кардиологами ГУЗ «ТОКБ» по диагностике, ведению, лечению пациентов с БСК проживающих в отдаленных населенных пунктах  запланировано фельдшерами ФАП -44чел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Проведение Дистанционного </w:t>
            </w:r>
            <w:proofErr w:type="spellStart"/>
            <w:r w:rsidRPr="0001484D">
              <w:rPr>
                <w:sz w:val="22"/>
                <w:szCs w:val="24"/>
              </w:rPr>
              <w:t>телеконсультирования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с врачами кардиологами 3-го уровня  -10-12чел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3 сохраненные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лечебной работе Курышева Т.В.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10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Активное Диспансерное наблюдение </w:t>
            </w:r>
            <w:proofErr w:type="spellStart"/>
            <w:r w:rsidRPr="0001484D">
              <w:rPr>
                <w:sz w:val="22"/>
                <w:szCs w:val="24"/>
              </w:rPr>
              <w:t>маломобильных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на дому -101чел.  участковыми  врачами терапевтами, участковыми медицинскими сестрами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Обзвоны</w:t>
            </w:r>
            <w:proofErr w:type="spellEnd"/>
            <w:r w:rsidRPr="0001484D">
              <w:rPr>
                <w:sz w:val="22"/>
                <w:szCs w:val="24"/>
              </w:rPr>
              <w:t xml:space="preserve"> пациентов с ОКС, ОНМК участковыми медицинскими медсестрами по утвержденным ЧЕ</w:t>
            </w:r>
            <w:proofErr w:type="gramStart"/>
            <w:r w:rsidRPr="0001484D">
              <w:rPr>
                <w:sz w:val="22"/>
                <w:szCs w:val="24"/>
              </w:rPr>
              <w:t>К-</w:t>
            </w:r>
            <w:proofErr w:type="gramEnd"/>
            <w:r w:rsidRPr="0001484D">
              <w:rPr>
                <w:sz w:val="22"/>
                <w:szCs w:val="24"/>
              </w:rPr>
              <w:t xml:space="preserve"> листам ежедневно -5-6 пациентов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1-сохраненная жизнь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11. 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Оказание медицинской помощи пациентам с БСК согласно клиническим рекомендациям.  Проведение тестового контроля по клиническим рекомендациям по нозологиям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Повторно </w:t>
            </w:r>
            <w:proofErr w:type="gramStart"/>
            <w:r w:rsidRPr="0001484D">
              <w:rPr>
                <w:sz w:val="22"/>
                <w:szCs w:val="24"/>
              </w:rPr>
              <w:t>–А</w:t>
            </w:r>
            <w:proofErr w:type="gramEnd"/>
            <w:r w:rsidRPr="0001484D">
              <w:rPr>
                <w:sz w:val="22"/>
                <w:szCs w:val="24"/>
              </w:rPr>
              <w:t>ртериальная гипертензия, ХСН ,Нарушение ритма фибрилляция предсердий повторно изучение  тестовый контроль-февраль – март –апрель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Сахарный диабет 2 тип с  - июнь  месяц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-Нарушение липидного обмена – май месяц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5-сохраненных жизней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3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12.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Ежедневный анализ  умерших с БСК на дому, особое внимание лицам трудоспособного возраста, </w:t>
            </w:r>
            <w:proofErr w:type="gramStart"/>
            <w:r w:rsidRPr="0001484D">
              <w:rPr>
                <w:sz w:val="22"/>
                <w:szCs w:val="24"/>
              </w:rPr>
              <w:t>контроль за</w:t>
            </w:r>
            <w:proofErr w:type="gramEnd"/>
            <w:r w:rsidRPr="0001484D">
              <w:rPr>
                <w:sz w:val="22"/>
                <w:szCs w:val="24"/>
              </w:rPr>
              <w:t xml:space="preserve"> выпиской медицинских свидетельств о смерти.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Запланировать проведение обучающего семинара по оформлению медицинских свидетельств о смерти по НМО – обучение 2 врача терапевта 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Ведение пациентов с БСК на амбулаторном этапе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енжемесячно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7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13.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Соблюдение схем маршрутизации пациентов с БСК </w:t>
            </w:r>
            <w:proofErr w:type="gramStart"/>
            <w:r w:rsidRPr="0001484D">
              <w:rPr>
                <w:sz w:val="22"/>
                <w:szCs w:val="24"/>
              </w:rPr>
              <w:t>согласно приказа</w:t>
            </w:r>
            <w:proofErr w:type="gramEnd"/>
            <w:r w:rsidRPr="0001484D">
              <w:rPr>
                <w:sz w:val="22"/>
                <w:szCs w:val="24"/>
              </w:rPr>
              <w:t xml:space="preserve"> МЗ ТО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Мониторинг </w:t>
            </w:r>
            <w:proofErr w:type="spellStart"/>
            <w:r w:rsidRPr="0001484D">
              <w:rPr>
                <w:sz w:val="22"/>
                <w:szCs w:val="24"/>
              </w:rPr>
              <w:t>соблюдентия</w:t>
            </w:r>
            <w:proofErr w:type="spellEnd"/>
            <w:r w:rsidRPr="0001484D">
              <w:rPr>
                <w:sz w:val="22"/>
                <w:szCs w:val="24"/>
              </w:rPr>
              <w:t xml:space="preserve"> схем </w:t>
            </w:r>
            <w:proofErr w:type="spellStart"/>
            <w:r w:rsidRPr="0001484D">
              <w:rPr>
                <w:sz w:val="22"/>
                <w:szCs w:val="24"/>
              </w:rPr>
              <w:t>маршрутизациипациентов</w:t>
            </w:r>
            <w:proofErr w:type="spellEnd"/>
            <w:r w:rsidRPr="0001484D">
              <w:rPr>
                <w:sz w:val="22"/>
                <w:szCs w:val="24"/>
              </w:rPr>
              <w:t xml:space="preserve"> с БСК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>соблюдения времени при госпитализации пациентов с ОНМК и 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rPr>
          <w:trHeight w:val="168"/>
        </w:trPr>
        <w:tc>
          <w:tcPr>
            <w:tcW w:w="138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rPr>
          <w:trHeight w:val="145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 ОСТРОГО НАРУШЕНИЯ МОЗГОВОГО КРОВООБРАЩЕНИЯ</w:t>
            </w:r>
          </w:p>
        </w:tc>
      </w:tr>
      <w:tr w:rsidR="00716DF8" w:rsidRPr="0001484D" w:rsidTr="00716DF8">
        <w:trPr>
          <w:trHeight w:val="17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Работа  школ здоровья для пациентов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 с артериальной гипертонией,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 школ </w:t>
            </w:r>
            <w:proofErr w:type="spellStart"/>
            <w:r w:rsidRPr="0001484D">
              <w:rPr>
                <w:color w:val="000000"/>
                <w:sz w:val="22"/>
                <w:szCs w:val="24"/>
              </w:rPr>
              <w:t>антикоагулянтной</w:t>
            </w:r>
            <w:proofErr w:type="spellEnd"/>
            <w:r w:rsidRPr="0001484D">
              <w:rPr>
                <w:color w:val="000000"/>
                <w:sz w:val="22"/>
                <w:szCs w:val="24"/>
              </w:rPr>
              <w:t xml:space="preserve"> терапии  с упором на мотивацию к приверженности к лечению и ведению здорового образа жизни.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Работа кабинета </w:t>
            </w:r>
            <w:proofErr w:type="spellStart"/>
            <w:r w:rsidRPr="0001484D">
              <w:rPr>
                <w:color w:val="000000"/>
                <w:sz w:val="22"/>
                <w:szCs w:val="24"/>
              </w:rPr>
              <w:t>Антикоагулянтной</w:t>
            </w:r>
            <w:proofErr w:type="spellEnd"/>
            <w:r w:rsidRPr="0001484D">
              <w:rPr>
                <w:color w:val="000000"/>
                <w:sz w:val="22"/>
                <w:szCs w:val="24"/>
              </w:rPr>
              <w:t xml:space="preserve"> терапии,  контроль МНО достижение целевых цифр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 спасенных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Диспансерное наблюдение лиц с БСК </w:t>
            </w:r>
            <w:proofErr w:type="gramStart"/>
            <w:r w:rsidRPr="0001484D">
              <w:rPr>
                <w:sz w:val="22"/>
                <w:szCs w:val="24"/>
              </w:rPr>
              <w:t>согласно приказа</w:t>
            </w:r>
            <w:proofErr w:type="gramEnd"/>
            <w:r w:rsidRPr="0001484D">
              <w:rPr>
                <w:sz w:val="22"/>
                <w:szCs w:val="24"/>
              </w:rPr>
              <w:t xml:space="preserve">  Приказ Минздрава России от 15.03.2022 № 168н «Об утверждении порядка проведения диспансерного наблюдения за взрослыми»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«Д» наблюдение пациентов с Артериальной </w:t>
            </w:r>
            <w:proofErr w:type="spellStart"/>
            <w:r w:rsidRPr="0001484D">
              <w:rPr>
                <w:sz w:val="22"/>
                <w:szCs w:val="24"/>
              </w:rPr>
              <w:t>гипетрензией</w:t>
            </w:r>
            <w:proofErr w:type="spellEnd"/>
            <w:r w:rsidRPr="0001484D">
              <w:rPr>
                <w:sz w:val="22"/>
                <w:szCs w:val="24"/>
              </w:rPr>
              <w:t>, коррекция гипотензивной терапии, достижение целевых цифр АД-45%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 спасенных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7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Информирование населения о факторах риска и причинах развития ОНМК, первые признаки ОНМК  с использованием СМИ, сайта медицинской организации, наглядной агитации, лекции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 беседы на приеме ,памятки для пациентов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5 спасенных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rPr>
          <w:trHeight w:val="13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Проведение УЗДГ БЦА пациентам с ХНМК и направление на оперативное лечение пациентов </w:t>
            </w:r>
            <w:proofErr w:type="gramStart"/>
            <w:r w:rsidRPr="0001484D">
              <w:rPr>
                <w:sz w:val="22"/>
                <w:szCs w:val="24"/>
              </w:rPr>
              <w:t>в</w:t>
            </w:r>
            <w:proofErr w:type="gramEnd"/>
            <w:r w:rsidRPr="0001484D">
              <w:rPr>
                <w:sz w:val="22"/>
                <w:szCs w:val="24"/>
              </w:rPr>
              <w:t xml:space="preserve"> с критическим стенозами БЦА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4 спасенных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rPr>
          <w:trHeight w:val="13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6.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Контакт участкового врача </w:t>
            </w:r>
            <w:proofErr w:type="gramStart"/>
            <w:r w:rsidRPr="0001484D">
              <w:rPr>
                <w:sz w:val="22"/>
                <w:szCs w:val="24"/>
              </w:rPr>
              <w:t>к</w:t>
            </w:r>
            <w:proofErr w:type="gramEnd"/>
            <w:r w:rsidRPr="0001484D">
              <w:rPr>
                <w:sz w:val="22"/>
                <w:szCs w:val="24"/>
              </w:rPr>
              <w:t xml:space="preserve"> выписанным пациентом с острыми сосудистыми заболеваниями не позднее 1х суток после выписки  ОНМК. Постановка на</w:t>
            </w:r>
            <w:proofErr w:type="gramStart"/>
            <w:r w:rsidRPr="0001484D">
              <w:rPr>
                <w:sz w:val="22"/>
                <w:szCs w:val="24"/>
              </w:rPr>
              <w:t xml:space="preserve"> Д</w:t>
            </w:r>
            <w:proofErr w:type="gramEnd"/>
            <w:r w:rsidRPr="0001484D">
              <w:rPr>
                <w:sz w:val="22"/>
                <w:szCs w:val="24"/>
              </w:rPr>
              <w:t xml:space="preserve"> учет 100%,выписка рецептов пациентам с Острыми сосудистыми заболеваниями согласно </w:t>
            </w:r>
            <w:r w:rsidRPr="0001484D">
              <w:rPr>
                <w:color w:val="000000" w:themeColor="text1"/>
                <w:sz w:val="22"/>
                <w:szCs w:val="24"/>
              </w:rPr>
              <w:t xml:space="preserve"> приказа МЗ РФ от 29.09.2022г №639н «Об утверждении перечня лекарственных препаратов для медицинского применения в целях обеспечения в амбулаторных  условиях лиц, находящихся под </w:t>
            </w:r>
            <w:r w:rsidRPr="0001484D">
              <w:rPr>
                <w:color w:val="000000" w:themeColor="text1"/>
                <w:sz w:val="22"/>
                <w:szCs w:val="24"/>
              </w:rPr>
              <w:lastRenderedPageBreak/>
              <w:t xml:space="preserve">диспансерным наблюдением, которые перенесли ОНМК, инфаркт миокарда, а также которым выполнено АКШ,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ангиопластика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коронарных артерий со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стентированием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и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катетерная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01484D">
              <w:rPr>
                <w:color w:val="000000" w:themeColor="text1"/>
                <w:sz w:val="22"/>
                <w:szCs w:val="24"/>
              </w:rPr>
              <w:t>аблация</w:t>
            </w:r>
            <w:proofErr w:type="spellEnd"/>
            <w:r w:rsidRPr="0001484D">
              <w:rPr>
                <w:color w:val="000000" w:themeColor="text1"/>
                <w:sz w:val="22"/>
                <w:szCs w:val="24"/>
              </w:rPr>
              <w:t xml:space="preserve"> по поводу сердечно- сосудистых заболеваний, в течение 2лет </w:t>
            </w:r>
            <w:proofErr w:type="gramStart"/>
            <w:r w:rsidRPr="0001484D">
              <w:rPr>
                <w:color w:val="000000" w:themeColor="text1"/>
                <w:sz w:val="22"/>
                <w:szCs w:val="24"/>
              </w:rPr>
              <w:t>с даты постановки</w:t>
            </w:r>
            <w:proofErr w:type="gramEnd"/>
            <w:r w:rsidRPr="0001484D">
              <w:rPr>
                <w:color w:val="000000" w:themeColor="text1"/>
                <w:sz w:val="22"/>
                <w:szCs w:val="24"/>
              </w:rPr>
              <w:t xml:space="preserve"> диагноза и выполнения хирургического вмешательства»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5 сохраненных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rPr>
          <w:trHeight w:val="13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7.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Врач невролог ЦРБ  АПС  осмотр на дому пациентов </w:t>
            </w:r>
            <w:proofErr w:type="spellStart"/>
            <w:r w:rsidRPr="0001484D">
              <w:rPr>
                <w:sz w:val="22"/>
                <w:szCs w:val="24"/>
              </w:rPr>
              <w:t>маломобильных</w:t>
            </w:r>
            <w:proofErr w:type="spellEnd"/>
            <w:r w:rsidRPr="0001484D">
              <w:rPr>
                <w:sz w:val="22"/>
                <w:szCs w:val="24"/>
              </w:rPr>
              <w:t xml:space="preserve"> с последствиями ОНМК - еженедельно  четверг-2-3 пациента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 спасенная жизнь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Еженедельно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Соблюдение маршрутизации при госпитализации  пациентов с ОНМК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26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9.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Проведение обучающих семинаров  с фельдшерами ФАП  и врачами-терапевтами на темы: «Оказание первой медицинской помощи при ОНМК»,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«Диагностика ОНМК»,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«Реабилитация пациентов, перенесших ОНМК»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5 </w:t>
            </w:r>
            <w:proofErr w:type="spellStart"/>
            <w:r w:rsidRPr="0001484D">
              <w:rPr>
                <w:sz w:val="22"/>
                <w:szCs w:val="24"/>
              </w:rPr>
              <w:t>спрасенных</w:t>
            </w:r>
            <w:proofErr w:type="spellEnd"/>
            <w:r w:rsidRPr="0001484D">
              <w:rPr>
                <w:sz w:val="22"/>
                <w:szCs w:val="24"/>
              </w:rPr>
              <w:t xml:space="preserve"> жизней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716DF8">
        <w:trPr>
          <w:trHeight w:val="12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10.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На ежемесячных заседаниях Комиссии ВВК ЦРБ проводить контроль качества оказания медицинской помощи пациентам с БСК</w:t>
            </w:r>
            <w:proofErr w:type="gramStart"/>
            <w:r w:rsidRPr="0001484D">
              <w:rPr>
                <w:sz w:val="22"/>
                <w:szCs w:val="24"/>
              </w:rPr>
              <w:t xml:space="preserve"> .</w:t>
            </w:r>
            <w:proofErr w:type="gramEnd"/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НА врачебных совещаниях  </w:t>
            </w:r>
            <w:proofErr w:type="spellStart"/>
            <w:r w:rsidRPr="0001484D">
              <w:rPr>
                <w:sz w:val="22"/>
                <w:szCs w:val="24"/>
              </w:rPr>
              <w:t>еженельных</w:t>
            </w:r>
            <w:proofErr w:type="spellEnd"/>
            <w:r w:rsidRPr="0001484D">
              <w:rPr>
                <w:sz w:val="22"/>
                <w:szCs w:val="24"/>
              </w:rPr>
              <w:t xml:space="preserve"> проводить разбор случаев умерших в стационаре, на дому лиц с БСК особенно лиц трудоспособного возраста </w:t>
            </w:r>
            <w:proofErr w:type="gramStart"/>
            <w:r w:rsidRPr="0001484D">
              <w:rPr>
                <w:sz w:val="22"/>
                <w:szCs w:val="24"/>
              </w:rPr>
              <w:t>–а</w:t>
            </w:r>
            <w:proofErr w:type="gramEnd"/>
            <w:r w:rsidRPr="0001484D">
              <w:rPr>
                <w:sz w:val="22"/>
                <w:szCs w:val="24"/>
              </w:rPr>
              <w:t xml:space="preserve">нализ лечебно-диагностического процесса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5 спасенных жизней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ИТОГО 80 сохраненных жизней</w:t>
            </w:r>
          </w:p>
        </w:tc>
      </w:tr>
    </w:tbl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tabs>
          <w:tab w:val="left" w:pos="1190"/>
        </w:tabs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  <w:r w:rsidRPr="0001484D">
        <w:rPr>
          <w:b/>
          <w:sz w:val="22"/>
          <w:szCs w:val="24"/>
        </w:rPr>
        <w:t>План мероприятий по снижение заболеваемости и смертности от новообразований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552"/>
        <w:gridCol w:w="1559"/>
        <w:gridCol w:w="4253"/>
      </w:tblGrid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Наименования мероприятия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Сроки исполнения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Ответственный 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Активное информирование населения по вопросам профилактики и раннего выявления новообразований</w:t>
            </w:r>
            <w:proofErr w:type="gramStart"/>
            <w:r w:rsidRPr="0001484D">
              <w:rPr>
                <w:b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b/>
                <w:sz w:val="22"/>
                <w:szCs w:val="24"/>
              </w:rPr>
              <w:t>в том числе злокачественными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Формирование приверженности населения к здоровому образу жизни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Проведение лекций для населения по вопросам профилактики и ранней диагностики ЗНО</w:t>
            </w:r>
            <w:r w:rsidRPr="0001484D">
              <w:rPr>
                <w:sz w:val="22"/>
                <w:szCs w:val="24"/>
              </w:rPr>
              <w:t>, публикации статей, выступление  телевидение (районная газета, телевидение )</w:t>
            </w:r>
            <w:proofErr w:type="gramStart"/>
            <w:r w:rsidRPr="0001484D">
              <w:rPr>
                <w:sz w:val="22"/>
                <w:szCs w:val="24"/>
              </w:rPr>
              <w:t>,с</w:t>
            </w:r>
            <w:proofErr w:type="gramEnd"/>
            <w:r w:rsidRPr="0001484D">
              <w:rPr>
                <w:sz w:val="22"/>
                <w:szCs w:val="24"/>
              </w:rPr>
              <w:t xml:space="preserve">айт ЦРБ, радио поликлиники 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Врач кабинета профилактики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2.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Повышение эффективности работы медицинских работников первичного звена по выявлению онкологических заболеваний на ранних стадиях, в том числе с использованием </w:t>
            </w:r>
            <w:proofErr w:type="spellStart"/>
            <w:r w:rsidRPr="0001484D">
              <w:rPr>
                <w:b/>
                <w:sz w:val="22"/>
                <w:szCs w:val="24"/>
              </w:rPr>
              <w:t>скрининговых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методов, выездных форм работы</w:t>
            </w:r>
            <w:proofErr w:type="gramStart"/>
            <w:r w:rsidRPr="0001484D">
              <w:rPr>
                <w:b/>
                <w:sz w:val="22"/>
                <w:szCs w:val="24"/>
              </w:rPr>
              <w:t xml:space="preserve"> .</w:t>
            </w:r>
            <w:proofErr w:type="gramEnd"/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Повышение онкологической настороженности у медицинского персонала первичного звена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Увеличение количества пациентов выявленных на ранних стадиях к уровню 2022г. медицинскими работниками первичного звена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Проведение семинаров для акушерок смотровых кабинетов «Организация раннего выявления </w:t>
            </w:r>
            <w:proofErr w:type="spellStart"/>
            <w:r w:rsidRPr="0001484D">
              <w:rPr>
                <w:b/>
                <w:sz w:val="22"/>
                <w:szCs w:val="24"/>
              </w:rPr>
              <w:t>предопухолевых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и опухолевых заболеваний»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Проведение тестового контроля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01484D">
              <w:rPr>
                <w:b/>
                <w:sz w:val="22"/>
                <w:szCs w:val="24"/>
              </w:rPr>
              <w:t>акушер-гинекологов</w:t>
            </w:r>
            <w:proofErr w:type="spellEnd"/>
            <w:proofErr w:type="gramEnd"/>
            <w:r w:rsidRPr="0001484D">
              <w:rPr>
                <w:b/>
                <w:sz w:val="22"/>
                <w:szCs w:val="24"/>
              </w:rPr>
              <w:t xml:space="preserve"> «Вопросы ранней диагностики рака шейки матки, вульвы и первичного рака влагалища»\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- </w:t>
            </w:r>
            <w:proofErr w:type="spellStart"/>
            <w:r w:rsidRPr="0001484D">
              <w:rPr>
                <w:b/>
                <w:sz w:val="22"/>
                <w:szCs w:val="24"/>
              </w:rPr>
              <w:t>хиругов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–</w:t>
            </w:r>
            <w:proofErr w:type="gramStart"/>
            <w:r w:rsidRPr="0001484D">
              <w:rPr>
                <w:b/>
                <w:sz w:val="22"/>
                <w:szCs w:val="24"/>
              </w:rPr>
              <w:t>«</w:t>
            </w:r>
            <w:proofErr w:type="spellStart"/>
            <w:r w:rsidRPr="0001484D">
              <w:rPr>
                <w:b/>
                <w:sz w:val="22"/>
                <w:szCs w:val="24"/>
              </w:rPr>
              <w:t>к</w:t>
            </w:r>
            <w:proofErr w:type="gramEnd"/>
            <w:r w:rsidRPr="0001484D">
              <w:rPr>
                <w:b/>
                <w:sz w:val="22"/>
                <w:szCs w:val="24"/>
              </w:rPr>
              <w:t>олоректальный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рак»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Разработать СОП «Пальпация молочная железа»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Ежемесячный анализ работы смотрового кабинета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лечебной работе Курышева Т.В.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</w:t>
            </w:r>
            <w:proofErr w:type="gramStart"/>
            <w:r w:rsidRPr="0001484D">
              <w:rPr>
                <w:b/>
                <w:sz w:val="22"/>
                <w:szCs w:val="24"/>
              </w:rPr>
              <w:t>АПР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 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3.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proofErr w:type="gramStart"/>
            <w:r w:rsidRPr="0001484D">
              <w:rPr>
                <w:b/>
                <w:sz w:val="22"/>
                <w:szCs w:val="24"/>
              </w:rPr>
              <w:t>Контроль за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 повышением качества проведения </w:t>
            </w:r>
            <w:r w:rsidRPr="0001484D">
              <w:rPr>
                <w:b/>
                <w:sz w:val="22"/>
                <w:szCs w:val="24"/>
              </w:rPr>
              <w:lastRenderedPageBreak/>
              <w:t xml:space="preserve">осмотров и регулярного и своевременного посещения пациентов, состоящих на Диспансерном учете у врача онколога 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lastRenderedPageBreak/>
              <w:t xml:space="preserve">Проведение </w:t>
            </w:r>
            <w:r w:rsidRPr="0001484D">
              <w:rPr>
                <w:b/>
                <w:sz w:val="22"/>
                <w:szCs w:val="24"/>
              </w:rPr>
              <w:lastRenderedPageBreak/>
              <w:t>Диспансерных осмотров согласно протоколу диагностики лечения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АПС </w:t>
            </w:r>
            <w:r w:rsidRPr="0001484D">
              <w:rPr>
                <w:b/>
                <w:sz w:val="22"/>
                <w:szCs w:val="24"/>
              </w:rPr>
              <w:lastRenderedPageBreak/>
              <w:t>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Выявление онкологических заболеваний в соответствии с установленными целевыми показателями заболеваемости по основным нозологическим формам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-ЗНО </w:t>
            </w:r>
            <w:proofErr w:type="spellStart"/>
            <w:r w:rsidRPr="0001484D">
              <w:rPr>
                <w:b/>
                <w:sz w:val="22"/>
                <w:szCs w:val="24"/>
              </w:rPr>
              <w:t>трахеи</w:t>
            </w:r>
            <w:proofErr w:type="gramStart"/>
            <w:r w:rsidRPr="0001484D">
              <w:rPr>
                <w:b/>
                <w:sz w:val="22"/>
                <w:szCs w:val="24"/>
              </w:rPr>
              <w:t>,б</w:t>
            </w:r>
            <w:proofErr w:type="gramEnd"/>
            <w:r w:rsidRPr="0001484D">
              <w:rPr>
                <w:b/>
                <w:sz w:val="22"/>
                <w:szCs w:val="24"/>
              </w:rPr>
              <w:t>ронхов</w:t>
            </w:r>
            <w:proofErr w:type="spellEnd"/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-ЗНО пищевода и желудка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-ЗНО предстательная железа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-ЗНО молочная железа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-ЗНО шейки </w:t>
            </w:r>
            <w:proofErr w:type="spellStart"/>
            <w:r w:rsidRPr="0001484D">
              <w:rPr>
                <w:b/>
                <w:sz w:val="22"/>
                <w:szCs w:val="24"/>
              </w:rPr>
              <w:t>матки</w:t>
            </w:r>
            <w:proofErr w:type="gramStart"/>
            <w:r w:rsidRPr="0001484D">
              <w:rPr>
                <w:b/>
                <w:sz w:val="22"/>
                <w:szCs w:val="24"/>
              </w:rPr>
              <w:t>,я</w:t>
            </w:r>
            <w:proofErr w:type="gramEnd"/>
            <w:r w:rsidRPr="0001484D">
              <w:rPr>
                <w:b/>
                <w:sz w:val="22"/>
                <w:szCs w:val="24"/>
              </w:rPr>
              <w:t>ичников,матки</w:t>
            </w:r>
            <w:proofErr w:type="spellEnd"/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-ЗНО ободочной кишки, прямой кишки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Проведение профилактических осмотров  неорганизованного и организованного населения  подлежит  -3686 чел.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Диспансеризация взрослого населения -9069чел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ДВН 2 этап- 1710 чел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Контроль выполнения планов по рентгенологическим, </w:t>
            </w:r>
            <w:proofErr w:type="spellStart"/>
            <w:r w:rsidRPr="0001484D">
              <w:rPr>
                <w:b/>
                <w:sz w:val="22"/>
                <w:szCs w:val="24"/>
              </w:rPr>
              <w:t>маммографическими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цитологическим исследованиям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Согласно квотам проведение КТ, МРТ исследованиям.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Результат-достижение индикатора Целевого показателя </w:t>
            </w:r>
            <w:proofErr w:type="spellStart"/>
            <w:r w:rsidRPr="0001484D">
              <w:rPr>
                <w:b/>
                <w:sz w:val="22"/>
                <w:szCs w:val="24"/>
              </w:rPr>
              <w:t>выявляемость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на ранних стадиях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Снижение ЗНО 4ст</w:t>
            </w:r>
            <w:proofErr w:type="gramStart"/>
            <w:r w:rsidRPr="0001484D">
              <w:rPr>
                <w:b/>
                <w:sz w:val="22"/>
                <w:szCs w:val="24"/>
              </w:rPr>
              <w:t>,с</w:t>
            </w:r>
            <w:proofErr w:type="gramEnd"/>
            <w:r w:rsidRPr="0001484D">
              <w:rPr>
                <w:b/>
                <w:sz w:val="22"/>
                <w:szCs w:val="24"/>
              </w:rPr>
              <w:t>нижение смертности ЗНО,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повышение качества организации онкологической помощи Уменьшение </w:t>
            </w:r>
            <w:r w:rsidRPr="0001484D">
              <w:rPr>
                <w:b/>
                <w:sz w:val="22"/>
                <w:szCs w:val="24"/>
              </w:rPr>
              <w:lastRenderedPageBreak/>
              <w:t>числа больных, у которых ЗНО выявлено посмертн</w:t>
            </w:r>
            <w:proofErr w:type="gramStart"/>
            <w:r w:rsidRPr="0001484D">
              <w:rPr>
                <w:b/>
                <w:sz w:val="22"/>
                <w:szCs w:val="24"/>
              </w:rPr>
              <w:t>о(</w:t>
            </w:r>
            <w:proofErr w:type="gramEnd"/>
            <w:r w:rsidRPr="0001484D">
              <w:rPr>
                <w:b/>
                <w:sz w:val="22"/>
                <w:szCs w:val="24"/>
              </w:rPr>
              <w:t>при вскрытии)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постоянно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b/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b/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Проведение регулярного </w:t>
            </w:r>
            <w:proofErr w:type="gramStart"/>
            <w:r w:rsidRPr="0001484D">
              <w:rPr>
                <w:b/>
                <w:sz w:val="22"/>
                <w:szCs w:val="24"/>
              </w:rPr>
              <w:t>анализа  причин всех случаев смерти пациентов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 с запущенными формами ЗНО с посмертно установленным диагнозом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Правильность оформления медицинского свидетельства о смерти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Запланировать проведение обучающего семинара по оформлению медицинских свидетельств о смерти по НМО – обучение врачей  терапевтов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b/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b/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6.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Реабилитация пациентов с онкологическими заболеваниями после проведения специализированного лечения в ООД 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Паллиативная помощь на амбулаторном уровне, лечение Дневной стационар, терапевтическое отделение ЦРБ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Результат </w:t>
            </w:r>
            <w:proofErr w:type="gramStart"/>
            <w:r w:rsidRPr="0001484D">
              <w:rPr>
                <w:b/>
                <w:sz w:val="22"/>
                <w:szCs w:val="24"/>
              </w:rPr>
              <w:t>–Д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остижение индикатора пятилетней выживаемости 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b/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b/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7.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Повышение качества проведения профилактических осмотров лиц старше 65+ участковыми врачами терапевтами 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Осмотр пожилых людей</w:t>
            </w:r>
            <w:proofErr w:type="gramStart"/>
            <w:r w:rsidRPr="0001484D">
              <w:rPr>
                <w:b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проведение диагностических исследований согласно стандарта </w:t>
            </w:r>
            <w:proofErr w:type="spellStart"/>
            <w:r w:rsidRPr="0001484D">
              <w:rPr>
                <w:b/>
                <w:sz w:val="22"/>
                <w:szCs w:val="24"/>
              </w:rPr>
              <w:t>ПМСП,по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показаниям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Результат </w:t>
            </w:r>
            <w:proofErr w:type="gramStart"/>
            <w:r w:rsidRPr="0001484D">
              <w:rPr>
                <w:b/>
                <w:sz w:val="22"/>
                <w:szCs w:val="24"/>
              </w:rPr>
              <w:t>–п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овышение  показателей </w:t>
            </w:r>
            <w:proofErr w:type="spellStart"/>
            <w:r w:rsidRPr="0001484D">
              <w:rPr>
                <w:b/>
                <w:sz w:val="22"/>
                <w:szCs w:val="24"/>
              </w:rPr>
              <w:t>выявляемости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ЗНО по </w:t>
            </w:r>
            <w:r w:rsidRPr="0001484D">
              <w:rPr>
                <w:b/>
                <w:sz w:val="22"/>
                <w:szCs w:val="24"/>
              </w:rPr>
              <w:lastRenderedPageBreak/>
              <w:t>основным нозологиям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ежедневно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АПС Маринин А.А.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lastRenderedPageBreak/>
              <w:t xml:space="preserve">8 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Информирование пациентов</w:t>
            </w:r>
            <w:proofErr w:type="gramStart"/>
            <w:r w:rsidRPr="0001484D">
              <w:rPr>
                <w:b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страдающих хроническим болевым синдромом, о доступности обезболивающей терапии (порядок выписки и отпуска наркотических и ненаркотических обезболивающих препаратов),кабинет неотложной помощи ЦРБ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 Размещение информации на сайте, стендах</w:t>
            </w:r>
            <w:proofErr w:type="gramStart"/>
            <w:r w:rsidRPr="0001484D">
              <w:rPr>
                <w:b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 выдача памяток ,беседы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Обращение на рани </w:t>
            </w:r>
            <w:proofErr w:type="spellStart"/>
            <w:r w:rsidRPr="0001484D">
              <w:rPr>
                <w:b/>
                <w:sz w:val="22"/>
                <w:szCs w:val="24"/>
              </w:rPr>
              <w:t>х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стадиях заболевания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b/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b/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Заместитель главного врача по АПС Маринин А.А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Врач кабинета профилактики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9 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Соблюдение трехуровневой системы маршрутизации 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Проведение </w:t>
            </w:r>
            <w:proofErr w:type="spellStart"/>
            <w:r w:rsidRPr="0001484D">
              <w:rPr>
                <w:b/>
                <w:sz w:val="22"/>
                <w:szCs w:val="24"/>
              </w:rPr>
              <w:t>телемедицинских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 консультаций с ТООД по обследованию, лечению, тактике ведения пациентов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Результат повышение качества организации онкологической помощи</w:t>
            </w: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proofErr w:type="gramStart"/>
            <w:r w:rsidRPr="0001484D">
              <w:rPr>
                <w:b/>
                <w:sz w:val="22"/>
                <w:szCs w:val="24"/>
              </w:rPr>
              <w:t xml:space="preserve">Замести </w:t>
            </w:r>
            <w:proofErr w:type="spellStart"/>
            <w:r w:rsidRPr="0001484D">
              <w:rPr>
                <w:b/>
                <w:sz w:val="22"/>
                <w:szCs w:val="24"/>
              </w:rPr>
              <w:t>тель</w:t>
            </w:r>
            <w:proofErr w:type="spellEnd"/>
            <w:proofErr w:type="gramEnd"/>
            <w:r w:rsidRPr="0001484D">
              <w:rPr>
                <w:b/>
                <w:sz w:val="22"/>
                <w:szCs w:val="24"/>
              </w:rPr>
              <w:t xml:space="preserve"> главного врача по лечебной работе </w:t>
            </w:r>
            <w:proofErr w:type="spellStart"/>
            <w:r w:rsidRPr="0001484D">
              <w:rPr>
                <w:b/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b/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ИТОГО 10-сохраненных жизней</w:t>
            </w:r>
          </w:p>
        </w:tc>
      </w:tr>
      <w:tr w:rsidR="00716DF8" w:rsidRPr="0001484D" w:rsidTr="00716DF8">
        <w:tc>
          <w:tcPr>
            <w:tcW w:w="675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10</w:t>
            </w:r>
          </w:p>
        </w:tc>
        <w:tc>
          <w:tcPr>
            <w:tcW w:w="5670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 xml:space="preserve">Стимулирующие выплаты медицинским работникам первичного звена  ЦРБ– </w:t>
            </w:r>
            <w:proofErr w:type="gramStart"/>
            <w:r w:rsidRPr="0001484D">
              <w:rPr>
                <w:b/>
                <w:sz w:val="22"/>
                <w:szCs w:val="24"/>
              </w:rPr>
              <w:t>вр</w:t>
            </w:r>
            <w:proofErr w:type="gramEnd"/>
            <w:r w:rsidRPr="0001484D">
              <w:rPr>
                <w:b/>
                <w:sz w:val="22"/>
                <w:szCs w:val="24"/>
              </w:rPr>
              <w:t xml:space="preserve">ачам ,фельдшерам, акушеркам  </w:t>
            </w:r>
            <w:proofErr w:type="spellStart"/>
            <w:r w:rsidRPr="0001484D">
              <w:rPr>
                <w:b/>
                <w:sz w:val="22"/>
                <w:szCs w:val="24"/>
              </w:rPr>
              <w:t>выявляемость</w:t>
            </w:r>
            <w:proofErr w:type="spellEnd"/>
            <w:r w:rsidRPr="0001484D">
              <w:rPr>
                <w:b/>
                <w:sz w:val="22"/>
                <w:szCs w:val="24"/>
              </w:rPr>
              <w:t xml:space="preserve"> подозрение на ЗНО на ранних сроках заболевания ,соблюдение сроков обследования ,направления к врачу онкологу</w:t>
            </w:r>
          </w:p>
        </w:tc>
        <w:tc>
          <w:tcPr>
            <w:tcW w:w="2552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</w:p>
        </w:tc>
      </w:tr>
    </w:tbl>
    <w:p w:rsidR="00716DF8" w:rsidRPr="0001484D" w:rsidRDefault="00716DF8" w:rsidP="0001484D">
      <w:pPr>
        <w:rPr>
          <w:sz w:val="22"/>
          <w:szCs w:val="24"/>
        </w:rPr>
      </w:pPr>
    </w:p>
    <w:tbl>
      <w:tblPr>
        <w:tblpPr w:leftFromText="180" w:rightFromText="180" w:vertAnchor="text" w:horzAnchor="margin" w:tblpXSpec="right" w:tblpY="327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5956"/>
        <w:gridCol w:w="1984"/>
        <w:gridCol w:w="1701"/>
        <w:gridCol w:w="3722"/>
      </w:tblGrid>
      <w:tr w:rsidR="00716DF8" w:rsidRPr="0001484D" w:rsidTr="00716DF8">
        <w:trPr>
          <w:trHeight w:val="1011"/>
        </w:trPr>
        <w:tc>
          <w:tcPr>
            <w:tcW w:w="14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DF8" w:rsidRPr="0001484D" w:rsidRDefault="00716DF8" w:rsidP="0001484D">
            <w:pPr>
              <w:rPr>
                <w:b/>
                <w:sz w:val="22"/>
                <w:szCs w:val="24"/>
              </w:rPr>
            </w:pPr>
            <w:r w:rsidRPr="0001484D">
              <w:rPr>
                <w:b/>
                <w:sz w:val="22"/>
                <w:szCs w:val="24"/>
              </w:rPr>
              <w:t>Мероприятия по снижению смертности от болезней органов дыхания</w:t>
            </w:r>
          </w:p>
        </w:tc>
      </w:tr>
      <w:tr w:rsidR="00716DF8" w:rsidRPr="0001484D" w:rsidTr="00716DF8">
        <w:trPr>
          <w:trHeight w:val="41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Профилактика респираторных инфекций путем иммунизации населения грипп и </w:t>
            </w:r>
            <w:proofErr w:type="spellStart"/>
            <w:r w:rsidRPr="0001484D">
              <w:rPr>
                <w:bCs/>
                <w:sz w:val="22"/>
                <w:szCs w:val="24"/>
              </w:rPr>
              <w:t>пневмакокковая</w:t>
            </w:r>
            <w:proofErr w:type="spellEnd"/>
            <w:r w:rsidRPr="0001484D">
              <w:rPr>
                <w:bCs/>
                <w:sz w:val="22"/>
                <w:szCs w:val="24"/>
              </w:rPr>
              <w:t xml:space="preserve"> вакцина, </w:t>
            </w:r>
            <w:proofErr w:type="spellStart"/>
            <w:r w:rsidRPr="0001484D">
              <w:rPr>
                <w:bCs/>
                <w:sz w:val="22"/>
                <w:szCs w:val="24"/>
              </w:rPr>
              <w:t>коронавирусная</w:t>
            </w:r>
            <w:proofErr w:type="spellEnd"/>
            <w:r w:rsidRPr="0001484D">
              <w:rPr>
                <w:bCs/>
                <w:sz w:val="22"/>
                <w:szCs w:val="24"/>
              </w:rPr>
              <w:t xml:space="preserve">  вакцина в первую очередь группа риска</w:t>
            </w:r>
          </w:p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proofErr w:type="gramStart"/>
            <w:r w:rsidRPr="0001484D">
              <w:rPr>
                <w:bCs/>
                <w:sz w:val="22"/>
                <w:szCs w:val="24"/>
              </w:rPr>
              <w:t>Согласно календаря</w:t>
            </w:r>
            <w:proofErr w:type="gramEnd"/>
            <w:r w:rsidRPr="0001484D">
              <w:rPr>
                <w:bCs/>
                <w:sz w:val="22"/>
                <w:szCs w:val="24"/>
              </w:rPr>
              <w:t xml:space="preserve"> прививок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Постоянно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Заместитель главного врача по АПС Маринин А.А.</w:t>
            </w:r>
            <w:r w:rsidRPr="0001484D">
              <w:rPr>
                <w:bCs/>
                <w:sz w:val="22"/>
                <w:szCs w:val="24"/>
              </w:rPr>
              <w:br/>
            </w:r>
          </w:p>
        </w:tc>
      </w:tr>
      <w:tr w:rsidR="00716DF8" w:rsidRPr="0001484D" w:rsidTr="00716DF8">
        <w:trPr>
          <w:trHeight w:val="41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Диспансерное наблюдение лиц с БОД  </w:t>
            </w:r>
            <w:proofErr w:type="gramStart"/>
            <w:r w:rsidRPr="0001484D">
              <w:rPr>
                <w:sz w:val="22"/>
                <w:szCs w:val="24"/>
              </w:rPr>
              <w:t>согласно приказа</w:t>
            </w:r>
            <w:proofErr w:type="gramEnd"/>
            <w:r w:rsidRPr="0001484D">
              <w:rPr>
                <w:sz w:val="22"/>
                <w:szCs w:val="24"/>
              </w:rPr>
              <w:t xml:space="preserve">  Приказ Минздрава России от 15.03.2022 № 168н «Об утверждении порядка проведения диспансерного наблюдения за взрослыми»</w:t>
            </w:r>
          </w:p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Повышение качества диспансерного наблюдения и ведения пациентов с ХОБЛ и бронхиальной астмой согласно клиническим рекомендациям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Лечение и обследование согласно </w:t>
            </w:r>
            <w:proofErr w:type="spellStart"/>
            <w:r w:rsidRPr="0001484D">
              <w:rPr>
                <w:bCs/>
                <w:sz w:val="22"/>
                <w:szCs w:val="24"/>
              </w:rPr>
              <w:t>клинич</w:t>
            </w:r>
            <w:proofErr w:type="spellEnd"/>
            <w:r w:rsidRPr="0001484D">
              <w:rPr>
                <w:bCs/>
                <w:sz w:val="22"/>
                <w:szCs w:val="24"/>
              </w:rPr>
              <w:t xml:space="preserve">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Постоянно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41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lastRenderedPageBreak/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Повышение квалификации и обучение современным принципам антибактериальной терапии медицинского персонала, в том числе первичного звена ЦРБ.</w:t>
            </w:r>
          </w:p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Проведение обучающих семинаров по </w:t>
            </w:r>
            <w:proofErr w:type="spellStart"/>
            <w:r w:rsidRPr="0001484D">
              <w:rPr>
                <w:bCs/>
                <w:sz w:val="22"/>
                <w:szCs w:val="24"/>
              </w:rPr>
              <w:t>телемедицине</w:t>
            </w:r>
            <w:proofErr w:type="spellEnd"/>
            <w:r w:rsidRPr="0001484D">
              <w:rPr>
                <w:bCs/>
                <w:sz w:val="22"/>
                <w:szCs w:val="24"/>
              </w:rPr>
              <w:t xml:space="preserve"> с областным врачом пульмонологом.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Согласно клиническим рекомендациям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Постоянно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</w:tc>
      </w:tr>
      <w:tr w:rsidR="00716DF8" w:rsidRPr="0001484D" w:rsidTr="00716DF8">
        <w:trPr>
          <w:trHeight w:val="41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Обязательное проведение </w:t>
            </w:r>
            <w:proofErr w:type="spellStart"/>
            <w:r w:rsidRPr="0001484D">
              <w:rPr>
                <w:bCs/>
                <w:sz w:val="22"/>
                <w:szCs w:val="24"/>
              </w:rPr>
              <w:t>телеконсультаций</w:t>
            </w:r>
            <w:proofErr w:type="spellEnd"/>
            <w:r w:rsidRPr="0001484D">
              <w:rPr>
                <w:bCs/>
                <w:sz w:val="22"/>
                <w:szCs w:val="24"/>
              </w:rPr>
              <w:t xml:space="preserve"> с врачом пульмонологом ГУЗ «ТОКБ»  при оказании медицинской помощи больным с пневмониями, ХОБЛ</w:t>
            </w:r>
            <w:proofErr w:type="gramStart"/>
            <w:r w:rsidRPr="0001484D">
              <w:rPr>
                <w:bCs/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bCs/>
                <w:sz w:val="22"/>
                <w:szCs w:val="24"/>
              </w:rPr>
              <w:t>бронхиальной астмы тяжелое течение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Постоянно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</w:t>
            </w:r>
            <w:proofErr w:type="gramStart"/>
            <w:r w:rsidRPr="0001484D">
              <w:rPr>
                <w:sz w:val="22"/>
                <w:szCs w:val="24"/>
              </w:rPr>
              <w:t>.В</w:t>
            </w:r>
            <w:proofErr w:type="spellEnd"/>
            <w:proofErr w:type="gramEnd"/>
            <w:r w:rsidRPr="0001484D">
              <w:rPr>
                <w:sz w:val="22"/>
                <w:szCs w:val="24"/>
              </w:rPr>
              <w:t>,</w:t>
            </w:r>
          </w:p>
        </w:tc>
      </w:tr>
      <w:tr w:rsidR="00716DF8" w:rsidRPr="0001484D" w:rsidTr="00716DF8">
        <w:trPr>
          <w:trHeight w:val="41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Мероприятия по информированию населения о факторах </w:t>
            </w:r>
            <w:proofErr w:type="gramStart"/>
            <w:r w:rsidRPr="0001484D">
              <w:rPr>
                <w:bCs/>
                <w:sz w:val="22"/>
                <w:szCs w:val="24"/>
              </w:rPr>
              <w:t>риска развития болезней органов дыхания</w:t>
            </w:r>
            <w:proofErr w:type="gramEnd"/>
            <w:r w:rsidRPr="0001484D">
              <w:rPr>
                <w:bCs/>
                <w:sz w:val="22"/>
                <w:szCs w:val="24"/>
              </w:rPr>
              <w:t xml:space="preserve"> и формирования приверженности к здоровому образу жизни – статьи в газету, радио, сайт, лекции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01484D" w:rsidRDefault="00716DF8" w:rsidP="0001484D">
            <w:pPr>
              <w:rPr>
                <w:bCs/>
                <w:sz w:val="22"/>
                <w:szCs w:val="24"/>
              </w:rPr>
            </w:pPr>
            <w:r w:rsidRPr="0001484D">
              <w:rPr>
                <w:bCs/>
                <w:sz w:val="22"/>
                <w:szCs w:val="24"/>
              </w:rPr>
              <w:t xml:space="preserve">Постоянно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ИТОГО 6 спасенных жизней</w:t>
            </w:r>
          </w:p>
        </w:tc>
      </w:tr>
    </w:tbl>
    <w:p w:rsidR="00716DF8" w:rsidRPr="0001484D" w:rsidRDefault="00716DF8" w:rsidP="0001484D">
      <w:pPr>
        <w:rPr>
          <w:sz w:val="22"/>
          <w:szCs w:val="24"/>
        </w:rPr>
      </w:pPr>
    </w:p>
    <w:p w:rsidR="00716DF8" w:rsidRPr="0001484D" w:rsidRDefault="00716DF8" w:rsidP="0001484D">
      <w:pPr>
        <w:rPr>
          <w:b/>
          <w:sz w:val="22"/>
          <w:szCs w:val="24"/>
        </w:rPr>
      </w:pPr>
      <w:r w:rsidRPr="0001484D">
        <w:rPr>
          <w:b/>
          <w:sz w:val="22"/>
          <w:szCs w:val="24"/>
        </w:rPr>
        <w:t xml:space="preserve"> Мероприятия по снижению смертности от эндокринологических заболеваний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5418"/>
        <w:gridCol w:w="3001"/>
        <w:gridCol w:w="2634"/>
        <w:gridCol w:w="3100"/>
      </w:tblGrid>
      <w:tr w:rsidR="00716DF8" w:rsidRPr="0001484D" w:rsidTr="00716DF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1484D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01484D">
              <w:rPr>
                <w:sz w:val="22"/>
                <w:szCs w:val="24"/>
              </w:rPr>
              <w:t>/</w:t>
            </w:r>
            <w:proofErr w:type="spellStart"/>
            <w:r w:rsidRPr="0001484D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Мероприятие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Реализация мероприятий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Сроки исполнения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ответственный</w:t>
            </w:r>
          </w:p>
        </w:tc>
      </w:tr>
      <w:tr w:rsidR="00716DF8" w:rsidRPr="0001484D" w:rsidTr="00716DF8">
        <w:trPr>
          <w:trHeight w:val="140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rFonts w:eastAsiaTheme="minorEastAsia"/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Диспансерное наблюдение лиц с эндокринной патологией  согласно приказу  Приказ Минздрава России от 15.03.2022 № 168н «Об утверждении порядка проведения диспансерного наблюдения за взрослыми»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Наблюдение</w:t>
            </w:r>
            <w:proofErr w:type="gramStart"/>
            <w:r w:rsidRPr="0001484D">
              <w:rPr>
                <w:sz w:val="22"/>
                <w:szCs w:val="24"/>
              </w:rPr>
              <w:t xml:space="preserve"> ,</w:t>
            </w:r>
            <w:proofErr w:type="gramEnd"/>
            <w:r w:rsidRPr="0001484D">
              <w:rPr>
                <w:sz w:val="22"/>
                <w:szCs w:val="24"/>
              </w:rPr>
              <w:t xml:space="preserve">лечение ,обследование согласно </w:t>
            </w:r>
            <w:proofErr w:type="spellStart"/>
            <w:r w:rsidRPr="0001484D">
              <w:rPr>
                <w:sz w:val="22"/>
                <w:szCs w:val="24"/>
              </w:rPr>
              <w:t>клиниченским</w:t>
            </w:r>
            <w:proofErr w:type="spellEnd"/>
            <w:r w:rsidRPr="0001484D">
              <w:rPr>
                <w:sz w:val="22"/>
                <w:szCs w:val="24"/>
              </w:rPr>
              <w:t xml:space="preserve"> рекомендациям по нозологиям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врача по АПС Маринин А.А.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Зам.гл. врача по лечебной работе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</w:tr>
      <w:tr w:rsidR="00716DF8" w:rsidRPr="0001484D" w:rsidTr="00716DF8">
        <w:trPr>
          <w:trHeight w:val="977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Первичная профилактика эндокринологических  заболеваний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2"/>
            </w:tblGrid>
            <w:tr w:rsidR="00716DF8" w:rsidRPr="0001484D" w:rsidTr="00716D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6DF8" w:rsidRPr="0001484D" w:rsidRDefault="00716DF8" w:rsidP="0001484D">
                  <w:pPr>
                    <w:rPr>
                      <w:rFonts w:eastAsiaTheme="minorEastAsia"/>
                      <w:sz w:val="22"/>
                      <w:szCs w:val="24"/>
                    </w:rPr>
                  </w:pPr>
                </w:p>
              </w:tc>
            </w:tr>
            <w:tr w:rsidR="00716DF8" w:rsidRPr="0001484D" w:rsidTr="00716D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6DF8" w:rsidRPr="0001484D" w:rsidRDefault="00716DF8" w:rsidP="0001484D">
                  <w:pPr>
                    <w:rPr>
                      <w:sz w:val="22"/>
                      <w:szCs w:val="24"/>
                    </w:rPr>
                  </w:pPr>
                  <w:r w:rsidRPr="0001484D">
                    <w:rPr>
                      <w:sz w:val="22"/>
                      <w:szCs w:val="24"/>
                    </w:rPr>
                    <w:t xml:space="preserve">- Проведение информационно-просветительской кампании, направленной на формирование здорового образа жизни, включая рациональное питание, отказ от курения, </w:t>
                  </w:r>
                </w:p>
                <w:p w:rsidR="00716DF8" w:rsidRPr="0001484D" w:rsidRDefault="00716DF8" w:rsidP="0001484D">
                  <w:pPr>
                    <w:rPr>
                      <w:sz w:val="22"/>
                      <w:szCs w:val="24"/>
                    </w:rPr>
                  </w:pPr>
                  <w:r w:rsidRPr="0001484D">
                    <w:rPr>
                      <w:sz w:val="22"/>
                      <w:szCs w:val="24"/>
                    </w:rPr>
                    <w:t>чрезмерное употребление алкоголя</w:t>
                  </w:r>
                </w:p>
                <w:p w:rsidR="00716DF8" w:rsidRPr="0001484D" w:rsidRDefault="00716DF8" w:rsidP="0001484D">
                  <w:pPr>
                    <w:rPr>
                      <w:sz w:val="22"/>
                      <w:szCs w:val="24"/>
                    </w:rPr>
                  </w:pPr>
                  <w:r w:rsidRPr="0001484D">
                    <w:rPr>
                      <w:sz w:val="22"/>
                      <w:szCs w:val="24"/>
                    </w:rPr>
                    <w:t xml:space="preserve"> (лекции, беседы, "круглые столы", акции, дни здоровья выступление и размещение информации по профилактике эндокринных заболеваний в средствах массовой информации газета «Районные будни»).</w:t>
                  </w:r>
                </w:p>
              </w:tc>
            </w:tr>
            <w:tr w:rsidR="00716DF8" w:rsidRPr="0001484D" w:rsidTr="00716D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6DF8" w:rsidRPr="0001484D" w:rsidRDefault="00716DF8" w:rsidP="0001484D">
                  <w:pPr>
                    <w:rPr>
                      <w:rFonts w:eastAsiaTheme="minorEastAsia"/>
                      <w:sz w:val="22"/>
                      <w:szCs w:val="24"/>
                    </w:rPr>
                  </w:pPr>
                </w:p>
              </w:tc>
            </w:tr>
            <w:tr w:rsidR="00716DF8" w:rsidRPr="0001484D" w:rsidTr="00716D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6DF8" w:rsidRPr="0001484D" w:rsidRDefault="00716DF8" w:rsidP="0001484D">
                  <w:pPr>
                    <w:rPr>
                      <w:sz w:val="22"/>
                      <w:szCs w:val="24"/>
                    </w:rPr>
                  </w:pPr>
                  <w:r w:rsidRPr="0001484D">
                    <w:rPr>
                      <w:sz w:val="22"/>
                      <w:szCs w:val="24"/>
                    </w:rPr>
                    <w:t>- Выявление факторов риска неинфекционных заболеваний у населения и</w:t>
                  </w:r>
                  <w:proofErr w:type="gramStart"/>
                  <w:r w:rsidRPr="0001484D">
                    <w:rPr>
                      <w:sz w:val="22"/>
                      <w:szCs w:val="24"/>
                    </w:rPr>
                    <w:t xml:space="preserve"> ,</w:t>
                  </w:r>
                  <w:proofErr w:type="gramEnd"/>
                  <w:r w:rsidRPr="0001484D">
                    <w:rPr>
                      <w:sz w:val="22"/>
                      <w:szCs w:val="24"/>
                    </w:rPr>
                    <w:t xml:space="preserve"> формирование групп </w:t>
                  </w:r>
                  <w:r w:rsidRPr="0001484D">
                    <w:rPr>
                      <w:sz w:val="22"/>
                      <w:szCs w:val="24"/>
                    </w:rPr>
                    <w:lastRenderedPageBreak/>
                    <w:t>риска по Сахарному диабету среди населения  и организация лечения .</w:t>
                  </w:r>
                </w:p>
                <w:p w:rsidR="00716DF8" w:rsidRPr="0001484D" w:rsidRDefault="00716DF8" w:rsidP="0001484D">
                  <w:pPr>
                    <w:rPr>
                      <w:sz w:val="22"/>
                      <w:szCs w:val="24"/>
                    </w:rPr>
                  </w:pPr>
                  <w:r w:rsidRPr="0001484D">
                    <w:rPr>
                      <w:sz w:val="22"/>
                      <w:szCs w:val="24"/>
                    </w:rPr>
                    <w:t>- Организация работы школы для обучения больных Сахарным диабетом по вопросам профилактики и лечения сахарного диабета</w:t>
                  </w:r>
                </w:p>
              </w:tc>
            </w:tr>
            <w:tr w:rsidR="00716DF8" w:rsidRPr="0001484D" w:rsidTr="00716D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6DF8" w:rsidRPr="0001484D" w:rsidRDefault="00716DF8" w:rsidP="0001484D">
                  <w:pPr>
                    <w:rPr>
                      <w:rFonts w:eastAsiaTheme="minorEastAsia"/>
                      <w:sz w:val="22"/>
                      <w:szCs w:val="24"/>
                    </w:rPr>
                  </w:pPr>
                </w:p>
              </w:tc>
            </w:tr>
          </w:tbl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Заместитель главного  врача по АПС Маринин А.А.</w:t>
            </w:r>
          </w:p>
        </w:tc>
      </w:tr>
      <w:tr w:rsidR="00716DF8" w:rsidRPr="0001484D" w:rsidTr="00716DF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Вторичная профилактика эндокринологических заболеваний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Обеспечение постоянно функционирования регистра больных Сахарным диабетом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Повышение качества проведения диспансерных осмотров больных  с целью выявления </w:t>
            </w:r>
            <w:proofErr w:type="spellStart"/>
            <w:proofErr w:type="gramStart"/>
            <w:r w:rsidRPr="0001484D">
              <w:rPr>
                <w:sz w:val="22"/>
                <w:szCs w:val="24"/>
              </w:rPr>
              <w:t>сердечно-сосудистых</w:t>
            </w:r>
            <w:proofErr w:type="spellEnd"/>
            <w:proofErr w:type="gramEnd"/>
            <w:r w:rsidRPr="0001484D">
              <w:rPr>
                <w:sz w:val="22"/>
                <w:szCs w:val="24"/>
              </w:rPr>
              <w:t xml:space="preserve"> осложнений, нефропатии у больных Сахарным диабетом 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Контроль гликемии, </w:t>
            </w:r>
            <w:proofErr w:type="spellStart"/>
            <w:r w:rsidRPr="0001484D">
              <w:rPr>
                <w:sz w:val="22"/>
                <w:szCs w:val="24"/>
              </w:rPr>
              <w:t>гликированный</w:t>
            </w:r>
            <w:proofErr w:type="spellEnd"/>
            <w:r w:rsidRPr="0001484D">
              <w:rPr>
                <w:sz w:val="22"/>
                <w:szCs w:val="24"/>
              </w:rPr>
              <w:t xml:space="preserve"> НВ, липидный спектр, СКФ, </w:t>
            </w:r>
            <w:proofErr w:type="spellStart"/>
            <w:r w:rsidRPr="0001484D">
              <w:rPr>
                <w:sz w:val="22"/>
                <w:szCs w:val="24"/>
              </w:rPr>
              <w:t>микроальбуминурии</w:t>
            </w:r>
            <w:proofErr w:type="spellEnd"/>
            <w:r w:rsidRPr="0001484D">
              <w:rPr>
                <w:sz w:val="22"/>
                <w:szCs w:val="24"/>
              </w:rPr>
              <w:t xml:space="preserve">                                                                     -  флюорографическое исследование в 100% случаев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- Для уточнения тактики лечения заболевания и его осложнений  пациента с эндокринной патологии проведение  </w:t>
            </w:r>
            <w:proofErr w:type="gramStart"/>
            <w:r w:rsidRPr="0001484D">
              <w:rPr>
                <w:sz w:val="22"/>
                <w:szCs w:val="24"/>
              </w:rPr>
              <w:t>ТЕЛЕ</w:t>
            </w:r>
            <w:proofErr w:type="gramEnd"/>
            <w:r w:rsidRPr="0001484D">
              <w:rPr>
                <w:sz w:val="22"/>
                <w:szCs w:val="24"/>
              </w:rPr>
              <w:t xml:space="preserve"> консультаций с эндокринологом ТОКБ</w:t>
            </w:r>
          </w:p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 - Обеспечение лекарственными средствами инсулины, </w:t>
            </w:r>
            <w:proofErr w:type="spellStart"/>
            <w:r w:rsidRPr="0001484D">
              <w:rPr>
                <w:sz w:val="22"/>
                <w:szCs w:val="24"/>
              </w:rPr>
              <w:t>таблетированные</w:t>
            </w:r>
            <w:proofErr w:type="spellEnd"/>
            <w:r w:rsidRPr="0001484D">
              <w:rPr>
                <w:sz w:val="22"/>
                <w:szCs w:val="24"/>
              </w:rPr>
              <w:t xml:space="preserve"> препараты  больных Сахарным диабетом </w:t>
            </w:r>
            <w:r w:rsidRPr="0001484D">
              <w:rPr>
                <w:sz w:val="22"/>
                <w:szCs w:val="24"/>
              </w:rPr>
              <w:br/>
              <w:t xml:space="preserve">средствами индивидуального контроля гликемии, </w:t>
            </w:r>
            <w:proofErr w:type="spellStart"/>
            <w:proofErr w:type="gramStart"/>
            <w:r w:rsidRPr="0001484D">
              <w:rPr>
                <w:sz w:val="22"/>
                <w:szCs w:val="24"/>
              </w:rPr>
              <w:t>шприц-ручками</w:t>
            </w:r>
            <w:proofErr w:type="spellEnd"/>
            <w:proofErr w:type="gramEnd"/>
            <w:r w:rsidRPr="0001484D">
              <w:rPr>
                <w:sz w:val="22"/>
                <w:szCs w:val="24"/>
              </w:rPr>
              <w:t xml:space="preserve">  за счет средств регионального и федерального бюджета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Постоянно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АПС Мари </w:t>
            </w:r>
            <w:proofErr w:type="spellStart"/>
            <w:r w:rsidRPr="0001484D">
              <w:rPr>
                <w:sz w:val="22"/>
                <w:szCs w:val="24"/>
              </w:rPr>
              <w:t>нин</w:t>
            </w:r>
            <w:proofErr w:type="spellEnd"/>
            <w:r w:rsidRPr="0001484D">
              <w:rPr>
                <w:sz w:val="22"/>
                <w:szCs w:val="24"/>
              </w:rPr>
              <w:t xml:space="preserve"> А.А.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Соблюдение маршрутизации пациентов с Сахарным </w:t>
            </w:r>
            <w:proofErr w:type="spellStart"/>
            <w:r w:rsidRPr="0001484D">
              <w:rPr>
                <w:sz w:val="22"/>
                <w:szCs w:val="24"/>
              </w:rPr>
              <w:t>диабетом</w:t>
            </w:r>
            <w:proofErr w:type="gramStart"/>
            <w:r w:rsidRPr="0001484D">
              <w:rPr>
                <w:sz w:val="22"/>
                <w:szCs w:val="24"/>
              </w:rPr>
              <w:t>,в</w:t>
            </w:r>
            <w:proofErr w:type="gramEnd"/>
            <w:r w:rsidRPr="0001484D">
              <w:rPr>
                <w:sz w:val="22"/>
                <w:szCs w:val="24"/>
              </w:rPr>
              <w:t>ключая</w:t>
            </w:r>
            <w:proofErr w:type="spellEnd"/>
            <w:r w:rsidRPr="0001484D">
              <w:rPr>
                <w:sz w:val="22"/>
                <w:szCs w:val="24"/>
              </w:rPr>
              <w:t xml:space="preserve"> все этапы наблюдения за пациентами от </w:t>
            </w:r>
            <w:proofErr w:type="spellStart"/>
            <w:r w:rsidRPr="0001484D">
              <w:rPr>
                <w:sz w:val="22"/>
                <w:szCs w:val="24"/>
              </w:rPr>
              <w:t>Фапа-поликлиники</w:t>
            </w:r>
            <w:proofErr w:type="spellEnd"/>
            <w:r w:rsidRPr="0001484D">
              <w:rPr>
                <w:sz w:val="22"/>
                <w:szCs w:val="24"/>
              </w:rPr>
              <w:t xml:space="preserve"> до Региональных эндокринологических центров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Улучшение качества обследования, лечения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</w:tr>
      <w:tr w:rsidR="00716DF8" w:rsidRPr="0001484D" w:rsidTr="00716DF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4.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>Проведение  обучающих семинаров с областным врачом эндокринологом для медицинских работников первичного звена по вопросам профилактики и раннего выявления, лечения  эндокринологических  заболеваний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Проведение семинаров с фельдшерами ФЗ, ФАП, </w:t>
            </w:r>
            <w:r w:rsidRPr="0001484D">
              <w:rPr>
                <w:color w:val="000000"/>
                <w:sz w:val="22"/>
                <w:szCs w:val="24"/>
              </w:rPr>
              <w:lastRenderedPageBreak/>
              <w:t xml:space="preserve">диагностики </w:t>
            </w:r>
          </w:p>
          <w:p w:rsidR="00716DF8" w:rsidRPr="0001484D" w:rsidRDefault="00716DF8" w:rsidP="0001484D">
            <w:pPr>
              <w:rPr>
                <w:color w:val="000000"/>
                <w:sz w:val="22"/>
                <w:szCs w:val="24"/>
              </w:rPr>
            </w:pPr>
            <w:r w:rsidRPr="0001484D">
              <w:rPr>
                <w:color w:val="000000"/>
                <w:sz w:val="22"/>
                <w:szCs w:val="24"/>
              </w:rPr>
              <w:t xml:space="preserve">Сахарного диабета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8" w:rsidRPr="0001484D" w:rsidRDefault="00716DF8" w:rsidP="0001484D">
            <w:pPr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t xml:space="preserve">Заместитель главного врача по </w:t>
            </w:r>
            <w:proofErr w:type="spellStart"/>
            <w:r w:rsidRPr="0001484D">
              <w:rPr>
                <w:sz w:val="22"/>
                <w:szCs w:val="24"/>
              </w:rPr>
              <w:t>лечебноцй</w:t>
            </w:r>
            <w:proofErr w:type="spellEnd"/>
            <w:r w:rsidRPr="0001484D">
              <w:rPr>
                <w:sz w:val="22"/>
                <w:szCs w:val="24"/>
              </w:rPr>
              <w:t xml:space="preserve"> работе </w:t>
            </w:r>
            <w:proofErr w:type="spellStart"/>
            <w:r w:rsidRPr="0001484D">
              <w:rPr>
                <w:sz w:val="22"/>
                <w:szCs w:val="24"/>
              </w:rPr>
              <w:t>КурышеваТ.В</w:t>
            </w:r>
            <w:proofErr w:type="spellEnd"/>
            <w:r w:rsidRPr="0001484D">
              <w:rPr>
                <w:sz w:val="22"/>
                <w:szCs w:val="24"/>
              </w:rPr>
              <w:t>.</w:t>
            </w: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</w:p>
          <w:p w:rsidR="00716DF8" w:rsidRPr="0001484D" w:rsidRDefault="00716DF8" w:rsidP="0001484D">
            <w:pPr>
              <w:keepNext/>
              <w:keepLines/>
              <w:rPr>
                <w:sz w:val="22"/>
                <w:szCs w:val="24"/>
              </w:rPr>
            </w:pPr>
            <w:r w:rsidRPr="0001484D">
              <w:rPr>
                <w:sz w:val="22"/>
                <w:szCs w:val="24"/>
              </w:rPr>
              <w:lastRenderedPageBreak/>
              <w:t>Итого 10 спасенных жизней</w:t>
            </w:r>
          </w:p>
        </w:tc>
      </w:tr>
    </w:tbl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>МЕРОПРИЯТИЯ ПО СНИЖЕНИЮ МАТЕРИНСКОЙ СМЕРТНОСТИ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Соблюдение маршрутизации беременных, пациенток с гинекологическими заболеваниями всех возрастных категорий с учетом факторов риска развития летального исхода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Приказ по ЦРБ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по лечебной работе ЦРБ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2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Соблюдение системы </w:t>
            </w:r>
            <w:proofErr w:type="spellStart"/>
            <w:r w:rsidRPr="0001484D">
              <w:rPr>
                <w:sz w:val="22"/>
              </w:rPr>
              <w:t>прегравидарного</w:t>
            </w:r>
            <w:proofErr w:type="spellEnd"/>
            <w:r w:rsidRPr="0001484D">
              <w:rPr>
                <w:sz w:val="22"/>
              </w:rPr>
              <w:t xml:space="preserve"> консультирования и подготовки к предстоящей беременности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Заведующая женской консультацией ЦРБ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3.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Ведение регистра беременных с целью своевременного выявления пациентов группы высокого акушерского перинатального риска  для осуществления мониторинга и маршрутизации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Регистр беременных для осуществления мониторинга и маршрутизации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Заведующая женской консультацией ЦРБ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4.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Согласно порядка оказания медицинской помощи по профилю</w:t>
            </w:r>
            <w:proofErr w:type="gramStart"/>
            <w:r w:rsidRPr="0001484D">
              <w:rPr>
                <w:sz w:val="22"/>
              </w:rPr>
              <w:t>»А</w:t>
            </w:r>
            <w:proofErr w:type="gramEnd"/>
            <w:r w:rsidRPr="0001484D">
              <w:rPr>
                <w:sz w:val="22"/>
              </w:rPr>
              <w:t xml:space="preserve">кушерство и гинекология» своевременное выявление хромосомных аномалий и пороков развития плода, задержка роста плода, предотвращения преждевременных родов  и </w:t>
            </w:r>
            <w:proofErr w:type="spellStart"/>
            <w:r w:rsidRPr="0001484D">
              <w:rPr>
                <w:sz w:val="22"/>
              </w:rPr>
              <w:t>преэклампсии</w:t>
            </w:r>
            <w:proofErr w:type="spellEnd"/>
            <w:r w:rsidRPr="0001484D">
              <w:rPr>
                <w:sz w:val="22"/>
              </w:rPr>
              <w:t xml:space="preserve">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постоянно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Заведующая </w:t>
            </w:r>
            <w:proofErr w:type="gramStart"/>
            <w:r w:rsidRPr="0001484D">
              <w:rPr>
                <w:sz w:val="22"/>
              </w:rPr>
              <w:t>женской</w:t>
            </w:r>
            <w:proofErr w:type="gramEnd"/>
            <w:r w:rsidRPr="0001484D">
              <w:rPr>
                <w:sz w:val="22"/>
              </w:rPr>
              <w:t xml:space="preserve"> консультаций ЦРБ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5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Осуществление контроля соблюдения порядков, стандартов и клинических рекомендаций Минздрава России при оказании медицинской помощи беременным, в том числе путем проведения клинико-экспертной работы по анализу перинатальной смертности.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Проведение </w:t>
            </w:r>
            <w:proofErr w:type="spellStart"/>
            <w:r w:rsidRPr="0001484D">
              <w:rPr>
                <w:sz w:val="22"/>
              </w:rPr>
              <w:t>телемедицинских</w:t>
            </w:r>
            <w:proofErr w:type="spellEnd"/>
            <w:r w:rsidRPr="0001484D">
              <w:rPr>
                <w:sz w:val="22"/>
              </w:rPr>
              <w:t xml:space="preserve"> консультаций беременных пациенток с гинекологическими заболеваниями 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Участие в </w:t>
            </w:r>
            <w:proofErr w:type="spellStart"/>
            <w:r w:rsidRPr="0001484D">
              <w:rPr>
                <w:sz w:val="22"/>
              </w:rPr>
              <w:t>видеоселекторных</w:t>
            </w:r>
            <w:proofErr w:type="spellEnd"/>
            <w:r w:rsidRPr="0001484D">
              <w:rPr>
                <w:sz w:val="22"/>
              </w:rPr>
              <w:t xml:space="preserve"> совещаниях с ГУЗ «ТОПЦ»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Проведение </w:t>
            </w:r>
            <w:proofErr w:type="spellStart"/>
            <w:r w:rsidRPr="0001484D">
              <w:rPr>
                <w:sz w:val="22"/>
              </w:rPr>
              <w:t>телеконсультирования</w:t>
            </w:r>
            <w:proofErr w:type="spellEnd"/>
            <w:r w:rsidRPr="0001484D">
              <w:rPr>
                <w:sz w:val="22"/>
              </w:rPr>
              <w:t xml:space="preserve"> беременных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6 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Анализ всех случаев смерти  материнской, </w:t>
            </w:r>
            <w:r w:rsidRPr="0001484D">
              <w:rPr>
                <w:sz w:val="22"/>
              </w:rPr>
              <w:lastRenderedPageBreak/>
              <w:t xml:space="preserve">младенческой, детской комиссией ВВК ЦРБ 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</w:t>
            </w:r>
            <w:r w:rsidRPr="0001484D">
              <w:rPr>
                <w:sz w:val="22"/>
              </w:rPr>
              <w:lastRenderedPageBreak/>
              <w:t xml:space="preserve">по лечебной работе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1101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lastRenderedPageBreak/>
              <w:t>7</w:t>
            </w:r>
          </w:p>
        </w:tc>
        <w:tc>
          <w:tcPr>
            <w:tcW w:w="4813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Размещение средств наглядной агитации для населения по тематикам: 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1.Необходимость проведения подготовки к беременности, особенно у пациенток с </w:t>
            </w:r>
            <w:proofErr w:type="spellStart"/>
            <w:r w:rsidRPr="0001484D">
              <w:rPr>
                <w:sz w:val="22"/>
              </w:rPr>
              <w:t>экстрагенитальными</w:t>
            </w:r>
            <w:proofErr w:type="spellEnd"/>
            <w:r w:rsidRPr="0001484D">
              <w:rPr>
                <w:sz w:val="22"/>
              </w:rPr>
              <w:t xml:space="preserve"> заболеваниями, отягощенным акушерским анамнезом; 2.Необходимость ранней постановки на учет по беременности в женской консультации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3 </w:t>
            </w:r>
            <w:proofErr w:type="spellStart"/>
            <w:r w:rsidRPr="0001484D">
              <w:rPr>
                <w:sz w:val="22"/>
              </w:rPr>
              <w:t>Пренатальная</w:t>
            </w:r>
            <w:proofErr w:type="spellEnd"/>
            <w:r w:rsidRPr="0001484D">
              <w:rPr>
                <w:sz w:val="22"/>
              </w:rPr>
              <w:t xml:space="preserve"> (дородовая</w:t>
            </w:r>
            <w:proofErr w:type="gramStart"/>
            <w:r w:rsidRPr="0001484D">
              <w:rPr>
                <w:sz w:val="22"/>
              </w:rPr>
              <w:t xml:space="preserve"> )</w:t>
            </w:r>
            <w:proofErr w:type="gramEnd"/>
            <w:r w:rsidRPr="0001484D">
              <w:rPr>
                <w:sz w:val="22"/>
              </w:rPr>
              <w:t xml:space="preserve"> диагностика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</w:tr>
    </w:tbl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sz w:val="22"/>
        </w:rPr>
      </w:pPr>
    </w:p>
    <w:p w:rsidR="00716DF8" w:rsidRPr="0001484D" w:rsidRDefault="00716DF8" w:rsidP="0001484D">
      <w:pPr>
        <w:rPr>
          <w:b/>
          <w:sz w:val="22"/>
        </w:rPr>
      </w:pPr>
      <w:r w:rsidRPr="0001484D">
        <w:rPr>
          <w:b/>
          <w:sz w:val="22"/>
        </w:rPr>
        <w:t>МЕРОПРИЯТИЯ ПО СНИЖЕНИЮ МЛАДЕНЧЕСКОЙ И ДЕТСКОЙ СМЕРТНОСТИ</w:t>
      </w:r>
    </w:p>
    <w:tbl>
      <w:tblPr>
        <w:tblStyle w:val="a5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716DF8" w:rsidRPr="0001484D" w:rsidTr="00716DF8">
        <w:tc>
          <w:tcPr>
            <w:tcW w:w="534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1</w:t>
            </w:r>
          </w:p>
        </w:tc>
        <w:tc>
          <w:tcPr>
            <w:tcW w:w="5380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Соблюдение порядка маршрутизации новорожденных с учетом трехуровневой системы оказания медицинской помощи детям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534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2.</w:t>
            </w:r>
          </w:p>
        </w:tc>
        <w:tc>
          <w:tcPr>
            <w:tcW w:w="5380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Организация </w:t>
            </w:r>
            <w:proofErr w:type="spellStart"/>
            <w:r w:rsidRPr="0001484D">
              <w:rPr>
                <w:sz w:val="22"/>
              </w:rPr>
              <w:t>телемедицинских</w:t>
            </w:r>
            <w:proofErr w:type="spellEnd"/>
            <w:r w:rsidRPr="0001484D">
              <w:rPr>
                <w:sz w:val="22"/>
              </w:rPr>
              <w:t xml:space="preserve"> консультаций с областными специалистами  ГУЗ «ТОДБ» 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534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3.</w:t>
            </w:r>
          </w:p>
        </w:tc>
        <w:tc>
          <w:tcPr>
            <w:tcW w:w="5380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Соблюдение клинических рекомендаций на </w:t>
            </w:r>
            <w:proofErr w:type="gramStart"/>
            <w:r w:rsidRPr="0001484D">
              <w:rPr>
                <w:sz w:val="22"/>
              </w:rPr>
              <w:t>амбулаторном</w:t>
            </w:r>
            <w:proofErr w:type="gramEnd"/>
            <w:r w:rsidRPr="0001484D">
              <w:rPr>
                <w:sz w:val="22"/>
              </w:rPr>
              <w:t>, стационарных этапах ведения пациентов по основным нозологиям</w:t>
            </w:r>
          </w:p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Проведение тестового контроля по основным нозологиям клинических рекомендаций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Заместитель главного врача по лечебной работе </w:t>
            </w:r>
            <w:proofErr w:type="spellStart"/>
            <w:r w:rsidRPr="0001484D">
              <w:rPr>
                <w:sz w:val="22"/>
              </w:rPr>
              <w:t>КурышеваТ.В</w:t>
            </w:r>
            <w:proofErr w:type="spellEnd"/>
            <w:r w:rsidRPr="0001484D">
              <w:rPr>
                <w:sz w:val="22"/>
              </w:rPr>
              <w:t>.</w:t>
            </w:r>
          </w:p>
        </w:tc>
      </w:tr>
      <w:tr w:rsidR="00716DF8" w:rsidRPr="0001484D" w:rsidTr="00716DF8">
        <w:tc>
          <w:tcPr>
            <w:tcW w:w="534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4</w:t>
            </w:r>
          </w:p>
        </w:tc>
        <w:tc>
          <w:tcPr>
            <w:tcW w:w="5380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Выявление семей социального риска, взаимодействие с органами опеки и попечительства над </w:t>
            </w:r>
            <w:proofErr w:type="spellStart"/>
            <w:r w:rsidRPr="0001484D">
              <w:rPr>
                <w:sz w:val="22"/>
              </w:rPr>
              <w:t>несоверннолетними</w:t>
            </w:r>
            <w:proofErr w:type="spellEnd"/>
            <w:r w:rsidRPr="0001484D">
              <w:rPr>
                <w:sz w:val="22"/>
              </w:rPr>
              <w:t xml:space="preserve"> при выявлении детей, находящихся в социально-опасном положении 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Выявление семей социального риска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Заместитель главного врача по лечебной работе Курышева Т.В.</w:t>
            </w:r>
          </w:p>
        </w:tc>
      </w:tr>
      <w:tr w:rsidR="00716DF8" w:rsidRPr="0001484D" w:rsidTr="00716DF8">
        <w:tc>
          <w:tcPr>
            <w:tcW w:w="534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5.</w:t>
            </w:r>
          </w:p>
        </w:tc>
        <w:tc>
          <w:tcPr>
            <w:tcW w:w="5380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rFonts w:ascii="PT Astra Serif" w:hAnsi="PT Astra Serif"/>
                <w:sz w:val="22"/>
                <w:szCs w:val="16"/>
              </w:rPr>
              <w:t xml:space="preserve">Регулярное обучение медицинских работников педиатрической службы по ведению на участке новорожденных в раннем </w:t>
            </w:r>
            <w:proofErr w:type="spellStart"/>
            <w:r w:rsidRPr="0001484D">
              <w:rPr>
                <w:rFonts w:ascii="PT Astra Serif" w:hAnsi="PT Astra Serif"/>
                <w:sz w:val="22"/>
                <w:szCs w:val="16"/>
              </w:rPr>
              <w:t>неонатальном</w:t>
            </w:r>
            <w:proofErr w:type="spellEnd"/>
            <w:r w:rsidRPr="0001484D">
              <w:rPr>
                <w:rFonts w:ascii="PT Astra Serif" w:hAnsi="PT Astra Serif"/>
                <w:sz w:val="22"/>
                <w:szCs w:val="16"/>
              </w:rPr>
              <w:t xml:space="preserve"> периоде в соответствии с клиническими рекомендациями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Изучение клинических рекомендаций</w:t>
            </w:r>
            <w:proofErr w:type="gramStart"/>
            <w:r w:rsidRPr="0001484D">
              <w:rPr>
                <w:sz w:val="22"/>
              </w:rPr>
              <w:t xml:space="preserve"> ,</w:t>
            </w:r>
            <w:proofErr w:type="gramEnd"/>
            <w:r w:rsidRPr="0001484D">
              <w:rPr>
                <w:sz w:val="22"/>
              </w:rPr>
              <w:t>проведение тестового контроля</w:t>
            </w:r>
          </w:p>
        </w:tc>
        <w:tc>
          <w:tcPr>
            <w:tcW w:w="2957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 xml:space="preserve">Постоянно </w:t>
            </w:r>
          </w:p>
        </w:tc>
        <w:tc>
          <w:tcPr>
            <w:tcW w:w="2958" w:type="dxa"/>
          </w:tcPr>
          <w:p w:rsidR="00716DF8" w:rsidRPr="0001484D" w:rsidRDefault="00716DF8" w:rsidP="0001484D">
            <w:pPr>
              <w:rPr>
                <w:sz w:val="22"/>
              </w:rPr>
            </w:pPr>
            <w:r w:rsidRPr="0001484D">
              <w:rPr>
                <w:sz w:val="22"/>
              </w:rPr>
              <w:t>Заместитель главного врача по лечебной работе Курышева Т.В.</w:t>
            </w:r>
          </w:p>
        </w:tc>
      </w:tr>
    </w:tbl>
    <w:p w:rsidR="00716DF8" w:rsidRPr="0001484D" w:rsidRDefault="00716DF8" w:rsidP="0001484D">
      <w:pPr>
        <w:rPr>
          <w:sz w:val="22"/>
        </w:rPr>
      </w:pPr>
    </w:p>
    <w:p w:rsidR="00A41792" w:rsidRPr="0001484D" w:rsidRDefault="00A41792" w:rsidP="0001484D">
      <w:pPr>
        <w:pStyle w:val="a4"/>
        <w:ind w:left="0"/>
        <w:rPr>
          <w:bCs/>
          <w:sz w:val="22"/>
        </w:rPr>
      </w:pPr>
      <w:r w:rsidRPr="0001484D">
        <w:rPr>
          <w:bCs/>
          <w:sz w:val="22"/>
        </w:rPr>
        <w:t xml:space="preserve">3.Главный врач ГУЗ «Кимовская ЦРБ» Медведев А.Н. информировал присутствующих </w:t>
      </w:r>
    </w:p>
    <w:p w:rsidR="00A41792" w:rsidRPr="0001484D" w:rsidRDefault="00FA22BA" w:rsidP="0001484D">
      <w:pPr>
        <w:pStyle w:val="a4"/>
        <w:ind w:left="0"/>
        <w:rPr>
          <w:sz w:val="22"/>
          <w:szCs w:val="28"/>
        </w:rPr>
      </w:pPr>
      <w:r w:rsidRPr="0001484D">
        <w:rPr>
          <w:bCs/>
          <w:sz w:val="22"/>
        </w:rPr>
        <w:lastRenderedPageBreak/>
        <w:t>3.1.</w:t>
      </w:r>
      <w:r w:rsidR="00A41792" w:rsidRPr="0001484D">
        <w:rPr>
          <w:bCs/>
          <w:sz w:val="22"/>
        </w:rPr>
        <w:t xml:space="preserve">Приказом по ЦРБ </w:t>
      </w:r>
      <w:proofErr w:type="gramStart"/>
      <w:r w:rsidR="00A41792" w:rsidRPr="0001484D">
        <w:rPr>
          <w:bCs/>
          <w:sz w:val="22"/>
        </w:rPr>
        <w:t>назначен</w:t>
      </w:r>
      <w:proofErr w:type="gramEnd"/>
      <w:r w:rsidR="00A41792" w:rsidRPr="0001484D">
        <w:rPr>
          <w:bCs/>
          <w:sz w:val="22"/>
        </w:rPr>
        <w:t xml:space="preserve">  ответственной за внедрение клинических рекомендаций и обучение сотрудников </w:t>
      </w:r>
      <w:r w:rsidR="00A41792" w:rsidRPr="0001484D">
        <w:rPr>
          <w:sz w:val="22"/>
        </w:rPr>
        <w:t xml:space="preserve"> </w:t>
      </w:r>
      <w:r w:rsidR="00A41792" w:rsidRPr="0001484D">
        <w:rPr>
          <w:sz w:val="22"/>
          <w:szCs w:val="28"/>
        </w:rPr>
        <w:t>в сроки, утвержденные Постановлением с учетом стандартов и порядков оказания медицинской помощи в</w:t>
      </w:r>
      <w:r w:rsidR="00A41792" w:rsidRPr="0001484D">
        <w:rPr>
          <w:bCs/>
          <w:sz w:val="22"/>
        </w:rPr>
        <w:t xml:space="preserve">. ЦРБ. </w:t>
      </w:r>
      <w:proofErr w:type="gramStart"/>
      <w:r w:rsidR="00A41792" w:rsidRPr="0001484D">
        <w:rPr>
          <w:bCs/>
          <w:sz w:val="22"/>
        </w:rPr>
        <w:t>Ответственными</w:t>
      </w:r>
      <w:proofErr w:type="gramEnd"/>
      <w:r w:rsidR="00A41792" w:rsidRPr="0001484D">
        <w:rPr>
          <w:bCs/>
          <w:sz w:val="22"/>
        </w:rPr>
        <w:t xml:space="preserve"> </w:t>
      </w:r>
      <w:r w:rsidR="00A41792" w:rsidRPr="0001484D">
        <w:rPr>
          <w:sz w:val="22"/>
          <w:szCs w:val="28"/>
        </w:rPr>
        <w:t>за организацию оказания медицинской помощи  в структурных подразделениях</w:t>
      </w:r>
      <w:r w:rsidR="00A41792" w:rsidRPr="0001484D">
        <w:rPr>
          <w:bCs/>
          <w:sz w:val="22"/>
        </w:rPr>
        <w:t xml:space="preserve"> - </w:t>
      </w:r>
    </w:p>
    <w:p w:rsidR="00A41792" w:rsidRPr="0001484D" w:rsidRDefault="00A41792" w:rsidP="0001484D">
      <w:pPr>
        <w:tabs>
          <w:tab w:val="left" w:pos="720"/>
          <w:tab w:val="left" w:pos="1080"/>
        </w:tabs>
        <w:rPr>
          <w:bCs/>
          <w:sz w:val="22"/>
        </w:rPr>
      </w:pPr>
      <w:r w:rsidRPr="0001484D">
        <w:rPr>
          <w:bCs/>
          <w:sz w:val="22"/>
        </w:rPr>
        <w:t xml:space="preserve">    хирургия - заведующая хирургическим отделением</w:t>
      </w:r>
      <w:proofErr w:type="gramStart"/>
      <w:r w:rsidRPr="0001484D">
        <w:rPr>
          <w:bCs/>
          <w:sz w:val="22"/>
        </w:rPr>
        <w:t xml:space="preserve"> ,</w:t>
      </w:r>
      <w:proofErr w:type="gramEnd"/>
      <w:r w:rsidRPr="0001484D">
        <w:rPr>
          <w:bCs/>
          <w:sz w:val="22"/>
        </w:rPr>
        <w:t xml:space="preserve"> терапия  – районный врач терапевт , педиатрия – районный врач педиатр , акушерство-гинекология – районный врач акушер-гинеколог</w:t>
      </w:r>
    </w:p>
    <w:p w:rsidR="00A41792" w:rsidRPr="0001484D" w:rsidRDefault="00A41792" w:rsidP="0001484D">
      <w:pPr>
        <w:tabs>
          <w:tab w:val="left" w:pos="720"/>
          <w:tab w:val="left" w:pos="1080"/>
        </w:tabs>
        <w:rPr>
          <w:bCs/>
          <w:sz w:val="22"/>
        </w:rPr>
      </w:pPr>
      <w:r w:rsidRPr="0001484D">
        <w:rPr>
          <w:bCs/>
          <w:sz w:val="22"/>
        </w:rPr>
        <w:t>Ответственные лица проводят ежеквартально проводить  обучающие семинары по вопросам внедрения</w:t>
      </w:r>
      <w:proofErr w:type="gramStart"/>
      <w:r w:rsidRPr="0001484D">
        <w:rPr>
          <w:bCs/>
          <w:sz w:val="22"/>
        </w:rPr>
        <w:t xml:space="preserve"> ,</w:t>
      </w:r>
      <w:proofErr w:type="gramEnd"/>
      <w:r w:rsidRPr="0001484D">
        <w:rPr>
          <w:bCs/>
          <w:sz w:val="22"/>
        </w:rPr>
        <w:t xml:space="preserve">применения на практике   клинических рекомендаций и персональной ответственности  с врачами структурных подразделений ЦРБ </w:t>
      </w:r>
    </w:p>
    <w:p w:rsidR="00A41792" w:rsidRPr="0001484D" w:rsidRDefault="00A41792" w:rsidP="0001484D">
      <w:pPr>
        <w:rPr>
          <w:sz w:val="22"/>
        </w:rPr>
      </w:pPr>
      <w:proofErr w:type="gramStart"/>
      <w:r w:rsidRPr="0001484D">
        <w:rPr>
          <w:color w:val="000000"/>
          <w:sz w:val="22"/>
          <w:szCs w:val="26"/>
        </w:rPr>
        <w:t>Регулярно отслеживать в Рубрикаторе клинических рекомендаций Минздрава России вновь публикуемые клинические рекомендации, своевременно доводить их до сведения медицинских работников, а также</w:t>
      </w:r>
      <w:r w:rsidRPr="0001484D">
        <w:rPr>
          <w:bCs/>
          <w:sz w:val="22"/>
        </w:rPr>
        <w:t xml:space="preserve"> обеспечить наличие бумажных (электронных) вариантов клинических рекомендаций в каждом  структурном подразделении </w:t>
      </w:r>
      <w:r w:rsidRPr="0001484D">
        <w:rPr>
          <w:sz w:val="22"/>
          <w:szCs w:val="28"/>
        </w:rPr>
        <w:t>Возложена  персональную ответственность за проведение обследования пациента с целью установления диагноза, назначение лечения, контроль его эффективности и безопасности, выбора методов профилактики и реабилитации на основе клинических рекомендаций с</w:t>
      </w:r>
      <w:proofErr w:type="gramEnd"/>
      <w:r w:rsidRPr="0001484D">
        <w:rPr>
          <w:sz w:val="22"/>
          <w:szCs w:val="28"/>
        </w:rPr>
        <w:t xml:space="preserve"> учетом порядков и стандартов медицинской помощи на врачей-терапевтов</w:t>
      </w:r>
      <w:proofErr w:type="gramStart"/>
      <w:r w:rsidRPr="0001484D">
        <w:rPr>
          <w:sz w:val="22"/>
          <w:szCs w:val="28"/>
        </w:rPr>
        <w:t xml:space="preserve"> ,</w:t>
      </w:r>
      <w:proofErr w:type="gramEnd"/>
      <w:r w:rsidRPr="0001484D">
        <w:rPr>
          <w:sz w:val="22"/>
          <w:szCs w:val="28"/>
        </w:rPr>
        <w:t xml:space="preserve"> врачей-педиатров, и врачей-специалистов, фельдшеров (осуществляющих самостоятельный прием) выполняющих трудовые функции лечащего врача, а также за своевременное самостоятельное изучение появившихся и обновленных клинических рекомендаций, на официальном сайте Министерства здравоохранения РФ в информационно - телекоммуникационной сети «Интернет» </w:t>
      </w:r>
      <w:proofErr w:type="spellStart"/>
      <w:r w:rsidRPr="0001484D">
        <w:rPr>
          <w:sz w:val="22"/>
          <w:szCs w:val="28"/>
        </w:rPr>
        <w:t>cr.minzdrav.gov.ru</w:t>
      </w:r>
      <w:proofErr w:type="spellEnd"/>
      <w:r w:rsidRPr="0001484D">
        <w:rPr>
          <w:sz w:val="22"/>
          <w:szCs w:val="28"/>
        </w:rPr>
        <w:t>;</w:t>
      </w:r>
      <w:r w:rsidRPr="0001484D">
        <w:rPr>
          <w:sz w:val="22"/>
        </w:rPr>
        <w:t xml:space="preserve"> </w:t>
      </w:r>
    </w:p>
    <w:p w:rsidR="00A41792" w:rsidRPr="0001484D" w:rsidRDefault="00FA22BA" w:rsidP="0001484D">
      <w:pPr>
        <w:rPr>
          <w:sz w:val="22"/>
        </w:rPr>
      </w:pPr>
      <w:r w:rsidRPr="0001484D">
        <w:rPr>
          <w:sz w:val="22"/>
        </w:rPr>
        <w:t>3.2.</w:t>
      </w:r>
      <w:r w:rsidR="00A41792" w:rsidRPr="0001484D">
        <w:rPr>
          <w:sz w:val="22"/>
        </w:rPr>
        <w:t>На основании приказа МЗ ТО № 176-ос</w:t>
      </w:r>
      <w:proofErr w:type="gramStart"/>
      <w:r w:rsidR="00A41792" w:rsidRPr="0001484D">
        <w:rPr>
          <w:sz w:val="22"/>
        </w:rPr>
        <w:t>н-</w:t>
      </w:r>
      <w:proofErr w:type="gramEnd"/>
      <w:r w:rsidR="00A41792" w:rsidRPr="0001484D">
        <w:rPr>
          <w:sz w:val="22"/>
        </w:rPr>
        <w:t xml:space="preserve"> от 27.02.2023год «О порядке маршрутизации пациентов кардиологического профиля, за исключением острого коронарного синдрома и хронической сердечной недостаточности» </w:t>
      </w:r>
    </w:p>
    <w:p w:rsidR="00FA22BA" w:rsidRPr="0001484D" w:rsidRDefault="00A41792" w:rsidP="0001484D">
      <w:pPr>
        <w:spacing w:after="200" w:line="276" w:lineRule="auto"/>
        <w:rPr>
          <w:sz w:val="22"/>
        </w:rPr>
      </w:pPr>
      <w:r w:rsidRPr="0001484D">
        <w:rPr>
          <w:sz w:val="22"/>
        </w:rPr>
        <w:t xml:space="preserve"> с маршрутизацией пациентов кардиолог</w:t>
      </w:r>
      <w:r w:rsidR="00FA22BA" w:rsidRPr="0001484D">
        <w:rPr>
          <w:sz w:val="22"/>
        </w:rPr>
        <w:t>ического профиля</w:t>
      </w:r>
      <w:proofErr w:type="gramStart"/>
      <w:r w:rsidR="00FA22BA" w:rsidRPr="0001484D">
        <w:rPr>
          <w:sz w:val="22"/>
        </w:rPr>
        <w:t xml:space="preserve"> ,</w:t>
      </w:r>
      <w:proofErr w:type="gramEnd"/>
      <w:r w:rsidR="00FA22BA" w:rsidRPr="0001484D">
        <w:rPr>
          <w:sz w:val="22"/>
        </w:rPr>
        <w:t xml:space="preserve"> </w:t>
      </w:r>
    </w:p>
    <w:p w:rsidR="00FA22BA" w:rsidRPr="0001484D" w:rsidRDefault="00A41792" w:rsidP="0001484D">
      <w:pPr>
        <w:spacing w:after="200" w:line="276" w:lineRule="auto"/>
        <w:rPr>
          <w:sz w:val="22"/>
        </w:rPr>
      </w:pPr>
      <w:r w:rsidRPr="0001484D">
        <w:rPr>
          <w:sz w:val="22"/>
        </w:rPr>
        <w:t xml:space="preserve"> маршрутизация пациентов для проведения нагрузочных проб, для проведения  </w:t>
      </w:r>
      <w:proofErr w:type="spellStart"/>
      <w:r w:rsidRPr="0001484D">
        <w:rPr>
          <w:sz w:val="22"/>
        </w:rPr>
        <w:t>стресс-ЭХОКГ</w:t>
      </w:r>
      <w:proofErr w:type="spellEnd"/>
      <w:r w:rsidRPr="0001484D">
        <w:rPr>
          <w:sz w:val="22"/>
        </w:rPr>
        <w:t xml:space="preserve"> и </w:t>
      </w:r>
      <w:proofErr w:type="spellStart"/>
      <w:r w:rsidRPr="0001484D">
        <w:rPr>
          <w:sz w:val="22"/>
        </w:rPr>
        <w:t>чрезпищеводной</w:t>
      </w:r>
      <w:proofErr w:type="spellEnd"/>
      <w:r w:rsidRPr="0001484D">
        <w:rPr>
          <w:sz w:val="22"/>
        </w:rPr>
        <w:t xml:space="preserve"> электростим</w:t>
      </w:r>
      <w:r w:rsidR="00FA22BA" w:rsidRPr="0001484D">
        <w:rPr>
          <w:sz w:val="22"/>
        </w:rPr>
        <w:t xml:space="preserve">уляции сердца </w:t>
      </w:r>
    </w:p>
    <w:p w:rsidR="00A41792" w:rsidRPr="0001484D" w:rsidRDefault="00FA22BA" w:rsidP="0001484D">
      <w:pPr>
        <w:spacing w:after="200" w:line="276" w:lineRule="auto"/>
        <w:rPr>
          <w:sz w:val="22"/>
        </w:rPr>
      </w:pPr>
      <w:r w:rsidRPr="0001484D">
        <w:rPr>
          <w:sz w:val="22"/>
        </w:rPr>
        <w:t>-</w:t>
      </w:r>
      <w:r w:rsidR="00A41792" w:rsidRPr="0001484D">
        <w:rPr>
          <w:sz w:val="22"/>
        </w:rPr>
        <w:t>алгоритм ведения пациентов с нарушен</w:t>
      </w:r>
      <w:r w:rsidRPr="0001484D">
        <w:rPr>
          <w:sz w:val="22"/>
        </w:rPr>
        <w:t xml:space="preserve">ием ритма сердца </w:t>
      </w:r>
    </w:p>
    <w:p w:rsidR="00A41792" w:rsidRPr="0001484D" w:rsidRDefault="00A41792" w:rsidP="0001484D">
      <w:pPr>
        <w:pStyle w:val="a4"/>
        <w:spacing w:after="200" w:line="276" w:lineRule="auto"/>
        <w:rPr>
          <w:sz w:val="22"/>
        </w:rPr>
      </w:pPr>
      <w:r w:rsidRPr="0001484D">
        <w:rPr>
          <w:sz w:val="22"/>
        </w:rPr>
        <w:t xml:space="preserve">-алгоритм ведения </w:t>
      </w:r>
      <w:r w:rsidR="00FA22BA" w:rsidRPr="0001484D">
        <w:rPr>
          <w:sz w:val="22"/>
        </w:rPr>
        <w:t xml:space="preserve">пациентов с ТЭЛА </w:t>
      </w:r>
    </w:p>
    <w:p w:rsidR="00A41792" w:rsidRPr="0001484D" w:rsidRDefault="00A41792" w:rsidP="0001484D">
      <w:pPr>
        <w:pStyle w:val="a4"/>
        <w:spacing w:after="200" w:line="276" w:lineRule="auto"/>
        <w:rPr>
          <w:sz w:val="22"/>
        </w:rPr>
      </w:pPr>
      <w:r w:rsidRPr="0001484D">
        <w:rPr>
          <w:sz w:val="22"/>
        </w:rPr>
        <w:t>-форма регистра пациентов с фибрилляцией предсердий</w:t>
      </w:r>
      <w:proofErr w:type="gramStart"/>
      <w:r w:rsidRPr="0001484D">
        <w:rPr>
          <w:sz w:val="22"/>
        </w:rPr>
        <w:t xml:space="preserve"> ,</w:t>
      </w:r>
      <w:proofErr w:type="gramEnd"/>
      <w:r w:rsidRPr="0001484D">
        <w:rPr>
          <w:sz w:val="22"/>
        </w:rPr>
        <w:t>после проведения высокотехнологичной медицинской помощи(АКШ, РЧА, операций на клапанном аппара</w:t>
      </w:r>
      <w:r w:rsidR="00FA22BA" w:rsidRPr="0001484D">
        <w:rPr>
          <w:sz w:val="22"/>
        </w:rPr>
        <w:t xml:space="preserve">те </w:t>
      </w:r>
    </w:p>
    <w:p w:rsidR="00FA22BA" w:rsidRPr="0001484D" w:rsidRDefault="00FA22BA" w:rsidP="0001484D">
      <w:pPr>
        <w:spacing w:after="100" w:afterAutospacing="1"/>
        <w:rPr>
          <w:sz w:val="22"/>
        </w:rPr>
      </w:pPr>
      <w:r w:rsidRPr="0001484D">
        <w:rPr>
          <w:sz w:val="22"/>
        </w:rPr>
        <w:t>3.3.</w:t>
      </w:r>
      <w:bookmarkStart w:id="1" w:name="ZA00MJS2OT"/>
      <w:bookmarkStart w:id="2" w:name="XA00M5U2N0"/>
      <w:bookmarkStart w:id="3" w:name="ZAP2HGI3I4"/>
      <w:bookmarkStart w:id="4" w:name="XA00M6G2N3"/>
      <w:bookmarkStart w:id="5" w:name="ZAP2MV43JL"/>
      <w:bookmarkStart w:id="6" w:name="bssPhr2"/>
      <w:bookmarkEnd w:id="1"/>
      <w:bookmarkEnd w:id="2"/>
      <w:bookmarkEnd w:id="3"/>
      <w:bookmarkEnd w:id="4"/>
      <w:bookmarkEnd w:id="5"/>
      <w:bookmarkEnd w:id="6"/>
      <w:r w:rsidRPr="0001484D">
        <w:rPr>
          <w:sz w:val="22"/>
        </w:rPr>
        <w:t xml:space="preserve"> Разработан алгоритм Диспансерного наблюдения  согласно приказа МЗ РФ от 15 марта 2022г</w:t>
      </w:r>
      <w:proofErr w:type="gramStart"/>
      <w:r w:rsidRPr="0001484D">
        <w:rPr>
          <w:sz w:val="22"/>
        </w:rPr>
        <w:t xml:space="preserve"> !</w:t>
      </w:r>
      <w:proofErr w:type="gramEnd"/>
      <w:r w:rsidRPr="0001484D">
        <w:rPr>
          <w:sz w:val="22"/>
        </w:rPr>
        <w:t>168н « Об утверждении порядка проведения  наблюдения за взрослыми»</w:t>
      </w:r>
    </w:p>
    <w:p w:rsidR="00FA22BA" w:rsidRPr="0001484D" w:rsidRDefault="00FA22BA" w:rsidP="0001484D">
      <w:pPr>
        <w:spacing w:after="100" w:afterAutospacing="1"/>
        <w:rPr>
          <w:sz w:val="22"/>
        </w:rPr>
      </w:pPr>
      <w:r w:rsidRPr="0001484D">
        <w:rPr>
          <w:sz w:val="22"/>
        </w:rPr>
        <w:t xml:space="preserve">Все эти мероприятия направлены на снижение смертности в районе </w:t>
      </w:r>
    </w:p>
    <w:p w:rsidR="00FA22BA" w:rsidRPr="0001484D" w:rsidRDefault="00FA22BA" w:rsidP="0001484D">
      <w:pPr>
        <w:spacing w:after="100" w:afterAutospacing="1"/>
        <w:rPr>
          <w:sz w:val="22"/>
        </w:rPr>
      </w:pPr>
      <w:r w:rsidRPr="0001484D">
        <w:rPr>
          <w:sz w:val="22"/>
        </w:rPr>
        <w:t xml:space="preserve">Главный врач ЦРБ </w:t>
      </w:r>
      <w:proofErr w:type="gramStart"/>
      <w:r w:rsidRPr="0001484D">
        <w:rPr>
          <w:sz w:val="22"/>
        </w:rPr>
        <w:t xml:space="preserve">информировал присутствующих о строительстве новых ФАП </w:t>
      </w:r>
      <w:r w:rsidR="0001484D">
        <w:rPr>
          <w:sz w:val="22"/>
        </w:rPr>
        <w:t xml:space="preserve"> </w:t>
      </w:r>
      <w:r w:rsidRPr="0001484D">
        <w:rPr>
          <w:sz w:val="22"/>
        </w:rPr>
        <w:t>по программе  модернизации первичного звена  будет</w:t>
      </w:r>
      <w:proofErr w:type="gramEnd"/>
      <w:r w:rsidRPr="0001484D">
        <w:rPr>
          <w:sz w:val="22"/>
        </w:rPr>
        <w:t xml:space="preserve"> построено  </w:t>
      </w:r>
      <w:proofErr w:type="spellStart"/>
      <w:r w:rsidRPr="0001484D">
        <w:rPr>
          <w:sz w:val="22"/>
        </w:rPr>
        <w:t>Фапов</w:t>
      </w:r>
      <w:proofErr w:type="spellEnd"/>
      <w:r w:rsidRPr="0001484D">
        <w:rPr>
          <w:sz w:val="22"/>
        </w:rPr>
        <w:t xml:space="preserve"> </w:t>
      </w:r>
    </w:p>
    <w:p w:rsidR="0001484D" w:rsidRDefault="00FA22BA" w:rsidP="0001484D">
      <w:pPr>
        <w:pStyle w:val="1"/>
        <w:rPr>
          <w:rFonts w:cs="Times New Roman"/>
          <w:szCs w:val="28"/>
        </w:rPr>
      </w:pPr>
      <w:r w:rsidRPr="0001484D">
        <w:t>,</w:t>
      </w:r>
      <w:r w:rsidR="0001484D">
        <w:t xml:space="preserve"> </w:t>
      </w:r>
      <w:proofErr w:type="spellStart"/>
      <w:r w:rsidRPr="0001484D">
        <w:t>Хитровщина</w:t>
      </w:r>
      <w:proofErr w:type="spellEnd"/>
      <w:r w:rsidRPr="0001484D">
        <w:t>,</w:t>
      </w:r>
      <w:r w:rsidR="0001484D">
        <w:t xml:space="preserve"> </w:t>
      </w:r>
      <w:proofErr w:type="spellStart"/>
      <w:r w:rsidRPr="0001484D">
        <w:t>Бучалки</w:t>
      </w:r>
      <w:proofErr w:type="spellEnd"/>
      <w:proofErr w:type="gramStart"/>
      <w:r w:rsidRPr="0001484D">
        <w:t xml:space="preserve"> </w:t>
      </w:r>
      <w:r w:rsidR="0057711C">
        <w:t>.</w:t>
      </w:r>
      <w:proofErr w:type="gramEnd"/>
      <w:r w:rsidR="0057711C">
        <w:t>П</w:t>
      </w:r>
      <w:r w:rsidR="0001484D">
        <w:rPr>
          <w:rFonts w:cs="Times New Roman"/>
          <w:szCs w:val="28"/>
        </w:rPr>
        <w:t xml:space="preserve">остроен и начал прием пациентов ФАП Казановка </w:t>
      </w:r>
      <w:r w:rsidR="0057711C">
        <w:rPr>
          <w:rFonts w:cs="Times New Roman"/>
          <w:szCs w:val="28"/>
        </w:rPr>
        <w:t>,</w:t>
      </w:r>
      <w:proofErr w:type="spellStart"/>
      <w:r w:rsidR="0057711C">
        <w:rPr>
          <w:rFonts w:cs="Times New Roman"/>
          <w:szCs w:val="28"/>
        </w:rPr>
        <w:t>Таболо</w:t>
      </w:r>
      <w:proofErr w:type="spellEnd"/>
      <w:r w:rsidR="0057711C">
        <w:rPr>
          <w:rFonts w:cs="Times New Roman"/>
          <w:szCs w:val="28"/>
        </w:rPr>
        <w:t xml:space="preserve"> </w:t>
      </w:r>
    </w:p>
    <w:p w:rsidR="0001484D" w:rsidRDefault="0001484D" w:rsidP="0001484D">
      <w:pPr>
        <w:pStyle w:val="1"/>
        <w:rPr>
          <w:rFonts w:cs="Times New Roman"/>
          <w:szCs w:val="28"/>
        </w:rPr>
      </w:pPr>
    </w:p>
    <w:p w:rsidR="0001484D" w:rsidRPr="00A65106" w:rsidRDefault="0001484D" w:rsidP="0001484D">
      <w:pPr>
        <w:pStyle w:val="1"/>
        <w:rPr>
          <w:rFonts w:ascii="Times New Roman" w:hAnsi="Times New Roman" w:cs="Times New Roman"/>
          <w:sz w:val="24"/>
          <w:szCs w:val="28"/>
        </w:rPr>
      </w:pPr>
      <w:r w:rsidRPr="00A65106">
        <w:rPr>
          <w:rFonts w:ascii="Times New Roman" w:hAnsi="Times New Roman" w:cs="Times New Roman"/>
          <w:sz w:val="24"/>
          <w:szCs w:val="28"/>
        </w:rPr>
        <w:lastRenderedPageBreak/>
        <w:t xml:space="preserve">Председатель общественного совета </w:t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</w:r>
      <w:r w:rsidRPr="00A65106">
        <w:rPr>
          <w:rFonts w:ascii="Times New Roman" w:hAnsi="Times New Roman" w:cs="Times New Roman"/>
          <w:sz w:val="24"/>
          <w:szCs w:val="28"/>
        </w:rPr>
        <w:softHyphen/>
        <w:t xml:space="preserve">                                   Семенова Е.А</w:t>
      </w:r>
    </w:p>
    <w:p w:rsidR="0001484D" w:rsidRPr="00A65106" w:rsidRDefault="0001484D" w:rsidP="0001484D">
      <w:pPr>
        <w:pStyle w:val="1"/>
        <w:rPr>
          <w:rFonts w:ascii="Times New Roman" w:hAnsi="Times New Roman" w:cs="Times New Roman"/>
          <w:sz w:val="24"/>
          <w:szCs w:val="28"/>
        </w:rPr>
      </w:pPr>
      <w:r w:rsidRPr="00A65106">
        <w:rPr>
          <w:rFonts w:ascii="Times New Roman" w:hAnsi="Times New Roman" w:cs="Times New Roman"/>
          <w:sz w:val="24"/>
          <w:szCs w:val="28"/>
        </w:rPr>
        <w:t xml:space="preserve">Секретарь общественного совета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Никитина Л.В.</w:t>
      </w:r>
    </w:p>
    <w:p w:rsidR="0001484D" w:rsidRDefault="0001484D" w:rsidP="0001484D"/>
    <w:p w:rsidR="00FA22BA" w:rsidRPr="0001484D" w:rsidRDefault="00FA22BA" w:rsidP="0001484D">
      <w:pPr>
        <w:spacing w:after="100" w:afterAutospacing="1"/>
        <w:rPr>
          <w:sz w:val="22"/>
        </w:rPr>
      </w:pPr>
    </w:p>
    <w:p w:rsidR="00A41792" w:rsidRPr="0001484D" w:rsidRDefault="00A41792" w:rsidP="0001484D">
      <w:pPr>
        <w:tabs>
          <w:tab w:val="left" w:pos="720"/>
          <w:tab w:val="left" w:pos="1080"/>
        </w:tabs>
        <w:rPr>
          <w:bCs/>
          <w:sz w:val="22"/>
        </w:rPr>
      </w:pPr>
    </w:p>
    <w:sectPr w:rsidR="00A41792" w:rsidRPr="0001484D" w:rsidSect="00716D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5B08"/>
    <w:multiLevelType w:val="hybridMultilevel"/>
    <w:tmpl w:val="777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93C36"/>
    <w:multiLevelType w:val="hybridMultilevel"/>
    <w:tmpl w:val="1964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6DF8"/>
    <w:rsid w:val="0001484D"/>
    <w:rsid w:val="0057711C"/>
    <w:rsid w:val="005A4B07"/>
    <w:rsid w:val="00716DF8"/>
    <w:rsid w:val="00987B8E"/>
    <w:rsid w:val="00A41792"/>
    <w:rsid w:val="00F06F2D"/>
    <w:rsid w:val="00FA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16DF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16DF8"/>
    <w:pPr>
      <w:ind w:left="720"/>
      <w:contextualSpacing/>
    </w:pPr>
  </w:style>
  <w:style w:type="table" w:styleId="a5">
    <w:name w:val="Table Grid"/>
    <w:basedOn w:val="a1"/>
    <w:uiPriority w:val="99"/>
    <w:rsid w:val="00716D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1484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34</Pages>
  <Words>7297</Words>
  <Characters>41595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2023-04-28T12:39:00Z</dcterms:created>
  <dcterms:modified xsi:type="dcterms:W3CDTF">2023-05-02T04:48:00Z</dcterms:modified>
</cp:coreProperties>
</file>