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B5F" w:rsidRPr="006334F5" w:rsidRDefault="00465B5F" w:rsidP="00465B5F">
      <w:pPr>
        <w:ind w:right="170"/>
        <w:jc w:val="center"/>
        <w:rPr>
          <w:sz w:val="24"/>
        </w:rPr>
      </w:pPr>
      <w:r w:rsidRPr="006334F5">
        <w:rPr>
          <w:sz w:val="24"/>
          <w:szCs w:val="26"/>
        </w:rPr>
        <w:t>ПРОТОКОЛ</w:t>
      </w:r>
      <w:r>
        <w:rPr>
          <w:sz w:val="24"/>
          <w:szCs w:val="26"/>
        </w:rPr>
        <w:t xml:space="preserve"> №2</w:t>
      </w:r>
    </w:p>
    <w:p w:rsidR="00465B5F" w:rsidRPr="006334F5" w:rsidRDefault="00465B5F" w:rsidP="00465B5F">
      <w:pPr>
        <w:ind w:firstLine="540"/>
        <w:jc w:val="center"/>
        <w:rPr>
          <w:sz w:val="24"/>
        </w:rPr>
      </w:pPr>
      <w:r w:rsidRPr="006334F5">
        <w:rPr>
          <w:sz w:val="24"/>
          <w:szCs w:val="26"/>
        </w:rPr>
        <w:t>ОБЩЕСТВЕННОГО СОВЕТА при ГУЗ «Кимовская ЦРБ»</w:t>
      </w:r>
    </w:p>
    <w:p w:rsidR="00465B5F" w:rsidRPr="006334F5" w:rsidRDefault="00465B5F" w:rsidP="00465B5F">
      <w:pPr>
        <w:jc w:val="center"/>
        <w:rPr>
          <w:sz w:val="24"/>
        </w:rPr>
      </w:pPr>
      <w:r>
        <w:rPr>
          <w:sz w:val="24"/>
          <w:szCs w:val="26"/>
        </w:rPr>
        <w:t>от 19.05.2025</w:t>
      </w:r>
      <w:r w:rsidRPr="006334F5">
        <w:rPr>
          <w:sz w:val="24"/>
          <w:szCs w:val="26"/>
        </w:rPr>
        <w:t>г.</w:t>
      </w:r>
    </w:p>
    <w:p w:rsidR="00465B5F" w:rsidRPr="006334F5" w:rsidRDefault="00465B5F" w:rsidP="00465B5F">
      <w:pPr>
        <w:jc w:val="both"/>
        <w:rPr>
          <w:sz w:val="24"/>
        </w:rPr>
      </w:pPr>
      <w:r w:rsidRPr="006334F5">
        <w:rPr>
          <w:sz w:val="24"/>
          <w:szCs w:val="26"/>
        </w:rPr>
        <w:t xml:space="preserve"> </w:t>
      </w:r>
    </w:p>
    <w:p w:rsidR="00465B5F" w:rsidRPr="006334F5" w:rsidRDefault="00465B5F" w:rsidP="00465B5F">
      <w:pPr>
        <w:rPr>
          <w:sz w:val="24"/>
        </w:rPr>
      </w:pPr>
      <w:r w:rsidRPr="006334F5">
        <w:rPr>
          <w:sz w:val="24"/>
        </w:rPr>
        <w:t xml:space="preserve">В работе общественного совета приняли </w:t>
      </w:r>
      <w:r>
        <w:rPr>
          <w:sz w:val="24"/>
        </w:rPr>
        <w:t xml:space="preserve"> </w:t>
      </w:r>
      <w:r w:rsidRPr="006334F5">
        <w:rPr>
          <w:sz w:val="24"/>
        </w:rPr>
        <w:t>участие:</w:t>
      </w:r>
    </w:p>
    <w:p w:rsidR="00465B5F" w:rsidRPr="006334F5" w:rsidRDefault="00465B5F" w:rsidP="00465B5F">
      <w:pPr>
        <w:rPr>
          <w:sz w:val="24"/>
        </w:rPr>
      </w:pPr>
      <w:r w:rsidRPr="006334F5">
        <w:rPr>
          <w:sz w:val="24"/>
        </w:rPr>
        <w:t>Семенова Е.А.-  председатель Общественного совета ГУЗ «Кимовская ЦРБ»</w:t>
      </w:r>
    </w:p>
    <w:p w:rsidR="00465B5F" w:rsidRPr="006334F5" w:rsidRDefault="00465B5F" w:rsidP="00465B5F">
      <w:pPr>
        <w:rPr>
          <w:sz w:val="24"/>
        </w:rPr>
      </w:pPr>
      <w:r w:rsidRPr="006334F5">
        <w:rPr>
          <w:sz w:val="24"/>
        </w:rPr>
        <w:t>Варахтина Т.В.- обозреватель газеты «Районные будни» Кимовский район</w:t>
      </w:r>
    </w:p>
    <w:p w:rsidR="00465B5F" w:rsidRPr="006334F5" w:rsidRDefault="00465B5F" w:rsidP="00465B5F">
      <w:pPr>
        <w:pStyle w:val="a3"/>
        <w:rPr>
          <w:i w:val="0"/>
        </w:rPr>
      </w:pPr>
      <w:r w:rsidRPr="006334F5">
        <w:rPr>
          <w:i w:val="0"/>
        </w:rPr>
        <w:t xml:space="preserve">-члены общественного совета, </w:t>
      </w:r>
    </w:p>
    <w:p w:rsidR="00465B5F" w:rsidRPr="006334F5" w:rsidRDefault="00465B5F" w:rsidP="00465B5F">
      <w:pPr>
        <w:pStyle w:val="a3"/>
        <w:rPr>
          <w:i w:val="0"/>
        </w:rPr>
      </w:pPr>
      <w:r>
        <w:rPr>
          <w:i w:val="0"/>
        </w:rPr>
        <w:t xml:space="preserve">-заместители главного врача ГУЗ «Кимовская ЦРБ» </w:t>
      </w:r>
      <w:r w:rsidRPr="006334F5">
        <w:rPr>
          <w:i w:val="0"/>
        </w:rPr>
        <w:t xml:space="preserve"> </w:t>
      </w:r>
    </w:p>
    <w:p w:rsidR="00465B5F" w:rsidRPr="006334F5" w:rsidRDefault="00465B5F" w:rsidP="00465B5F">
      <w:pPr>
        <w:pStyle w:val="a3"/>
        <w:rPr>
          <w:i w:val="0"/>
        </w:rPr>
      </w:pPr>
      <w:r w:rsidRPr="006334F5">
        <w:rPr>
          <w:i w:val="0"/>
        </w:rPr>
        <w:t>-руковод</w:t>
      </w:r>
      <w:r>
        <w:rPr>
          <w:i w:val="0"/>
        </w:rPr>
        <w:t xml:space="preserve">ители структурных подразделений ЦРБ </w:t>
      </w:r>
    </w:p>
    <w:p w:rsidR="00465B5F" w:rsidRDefault="00465B5F" w:rsidP="00465B5F">
      <w:pPr>
        <w:rPr>
          <w:sz w:val="24"/>
        </w:rPr>
      </w:pPr>
      <w:r w:rsidRPr="006334F5">
        <w:rPr>
          <w:sz w:val="24"/>
        </w:rPr>
        <w:t>Повестка дня:</w:t>
      </w:r>
    </w:p>
    <w:p w:rsidR="006C399F" w:rsidRPr="006334F5" w:rsidRDefault="006C399F" w:rsidP="00465B5F">
      <w:pPr>
        <w:rPr>
          <w:sz w:val="24"/>
        </w:rPr>
      </w:pPr>
      <w:r>
        <w:rPr>
          <w:sz w:val="24"/>
        </w:rPr>
        <w:t xml:space="preserve">Показатели смертности с 01.01.2025г-18.05.2025г </w:t>
      </w:r>
    </w:p>
    <w:p w:rsidR="00465B5F" w:rsidRPr="006334F5" w:rsidRDefault="00465B5F" w:rsidP="006C399F">
      <w:pPr>
        <w:rPr>
          <w:sz w:val="24"/>
        </w:rPr>
      </w:pPr>
      <w:r w:rsidRPr="006334F5">
        <w:rPr>
          <w:sz w:val="24"/>
        </w:rPr>
        <w:t>Докладывает Заместитель главного врача по лечебной работе Курышева Т.В.</w:t>
      </w:r>
      <w:r w:rsidRPr="00465B5F">
        <w:rPr>
          <w:sz w:val="24"/>
        </w:rPr>
        <w:t xml:space="preserve"> </w:t>
      </w:r>
    </w:p>
    <w:p w:rsidR="00465B5F" w:rsidRPr="006334F5" w:rsidRDefault="00465B5F" w:rsidP="00465B5F">
      <w:pPr>
        <w:rPr>
          <w:sz w:val="24"/>
        </w:rPr>
      </w:pPr>
    </w:p>
    <w:p w:rsidR="006C399F" w:rsidRDefault="006C399F" w:rsidP="006C399F">
      <w:pPr>
        <w:rPr>
          <w:b/>
        </w:rPr>
      </w:pPr>
    </w:p>
    <w:p w:rsidR="006C399F" w:rsidRDefault="006C399F" w:rsidP="006C399F">
      <w:pPr>
        <w:jc w:val="center"/>
        <w:rPr>
          <w:b/>
        </w:rPr>
      </w:pPr>
      <w:r>
        <w:rPr>
          <w:b/>
        </w:rPr>
        <w:t>Смертность с 01.01. по 18.05.2025 год.</w:t>
      </w:r>
    </w:p>
    <w:p w:rsidR="006C399F" w:rsidRDefault="006C399F" w:rsidP="006C399F">
      <w:pPr>
        <w:rPr>
          <w:b/>
        </w:rPr>
      </w:pPr>
      <w:r>
        <w:rPr>
          <w:b/>
        </w:rPr>
        <w:t xml:space="preserve">     Численность населения - 33759</w:t>
      </w:r>
    </w:p>
    <w:tbl>
      <w:tblPr>
        <w:tblStyle w:val="a4"/>
        <w:tblW w:w="10072" w:type="dxa"/>
        <w:tblInd w:w="250" w:type="dxa"/>
        <w:tblLook w:val="04A0"/>
      </w:tblPr>
      <w:tblGrid>
        <w:gridCol w:w="2126"/>
        <w:gridCol w:w="993"/>
        <w:gridCol w:w="1275"/>
        <w:gridCol w:w="993"/>
        <w:gridCol w:w="1134"/>
        <w:gridCol w:w="894"/>
        <w:gridCol w:w="2657"/>
      </w:tblGrid>
      <w:tr w:rsidR="006C399F" w:rsidTr="006C399F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9F" w:rsidRDefault="006C399F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С 21.04. по 27.04.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С 28.04. по 04.05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С 05.05 по 11.05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С 12.05. по 18.05.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разница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С 01.01. по 18.05</w:t>
            </w:r>
          </w:p>
        </w:tc>
      </w:tr>
      <w:tr w:rsidR="006C399F" w:rsidTr="006C399F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spacing w:line="360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 xml:space="preserve">Умерло всего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22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+11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254</w:t>
            </w:r>
          </w:p>
        </w:tc>
      </w:tr>
      <w:tr w:rsidR="006C399F" w:rsidTr="006C399F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spacing w:line="360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 xml:space="preserve">из них  жен.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+7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131-51,6%</w:t>
            </w:r>
          </w:p>
        </w:tc>
      </w:tr>
      <w:tr w:rsidR="006C399F" w:rsidTr="006C399F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spacing w:line="360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 xml:space="preserve">             муж.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+4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123-48,4%</w:t>
            </w:r>
          </w:p>
        </w:tc>
      </w:tr>
      <w:tr w:rsidR="006C399F" w:rsidTr="006C399F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spacing w:line="360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 xml:space="preserve">Жители                 город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15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+10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170-66,9%</w:t>
            </w:r>
          </w:p>
        </w:tc>
      </w:tr>
      <w:tr w:rsidR="006C399F" w:rsidTr="006C399F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 xml:space="preserve">          село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+1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84-33,1%</w:t>
            </w:r>
          </w:p>
        </w:tc>
      </w:tr>
      <w:tr w:rsidR="006C399F" w:rsidTr="006C399F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spacing w:line="360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 xml:space="preserve">Умершие       на дому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+6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155-61,0%</w:t>
            </w:r>
          </w:p>
        </w:tc>
      </w:tr>
      <w:tr w:rsidR="006C399F" w:rsidTr="006C399F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 xml:space="preserve">            в стационаре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+5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99-39,0%</w:t>
            </w:r>
          </w:p>
        </w:tc>
      </w:tr>
      <w:tr w:rsidR="006C399F" w:rsidTr="006C399F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spacing w:line="360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 xml:space="preserve">Вскрытие ПАВ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+4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42 – 16,5%</w:t>
            </w:r>
          </w:p>
        </w:tc>
      </w:tr>
      <w:tr w:rsidR="006C399F" w:rsidTr="006C399F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СМЭ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+2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78 – 30,7%</w:t>
            </w:r>
          </w:p>
        </w:tc>
      </w:tr>
      <w:tr w:rsidR="006C399F" w:rsidTr="006C399F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spacing w:line="360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б/вскрытия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+5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134 – 52,8%</w:t>
            </w:r>
          </w:p>
        </w:tc>
      </w:tr>
      <w:tr w:rsidR="006C399F" w:rsidTr="006C399F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 xml:space="preserve">Трудоспособные всего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-1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59-23,2%</w:t>
            </w:r>
          </w:p>
        </w:tc>
      </w:tr>
      <w:tr w:rsidR="006C399F" w:rsidTr="006C399F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 xml:space="preserve">Из них: мужч.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-1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46</w:t>
            </w:r>
          </w:p>
        </w:tc>
      </w:tr>
      <w:tr w:rsidR="006C399F" w:rsidTr="006C399F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 xml:space="preserve">           жен.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</w:p>
        </w:tc>
      </w:tr>
      <w:tr w:rsidR="006C399F" w:rsidTr="006C399F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 xml:space="preserve">из них дома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-2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35-59,3%</w:t>
            </w:r>
          </w:p>
        </w:tc>
      </w:tr>
      <w:tr w:rsidR="006C399F" w:rsidTr="006C399F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spacing w:line="360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стационар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+1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24-40,7%</w:t>
            </w:r>
          </w:p>
        </w:tc>
      </w:tr>
      <w:tr w:rsidR="006C399F" w:rsidTr="006C399F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spacing w:line="360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 xml:space="preserve">До 75 лет всего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+3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86 – 33,9%</w:t>
            </w:r>
          </w:p>
        </w:tc>
      </w:tr>
      <w:tr w:rsidR="006C399F" w:rsidTr="006C399F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 xml:space="preserve">из них дома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+2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46</w:t>
            </w:r>
          </w:p>
        </w:tc>
      </w:tr>
      <w:tr w:rsidR="006C399F" w:rsidTr="006C399F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стационар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+1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40</w:t>
            </w:r>
          </w:p>
        </w:tc>
      </w:tr>
      <w:tr w:rsidR="006C399F" w:rsidTr="006C399F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spacing w:line="360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 xml:space="preserve">Старше 75 лет всего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+9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109 – 42,9%</w:t>
            </w:r>
          </w:p>
        </w:tc>
      </w:tr>
      <w:tr w:rsidR="006C399F" w:rsidTr="006C399F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 xml:space="preserve">из них дома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+8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74</w:t>
            </w:r>
          </w:p>
        </w:tc>
      </w:tr>
      <w:tr w:rsidR="006C399F" w:rsidTr="006C399F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 xml:space="preserve">стационар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+1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35</w:t>
            </w:r>
          </w:p>
        </w:tc>
      </w:tr>
      <w:tr w:rsidR="006C399F" w:rsidTr="006C399F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Общий коэффициент смертности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9F" w:rsidRDefault="006C399F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9F" w:rsidRDefault="006C399F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9F" w:rsidRDefault="006C399F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9F" w:rsidRDefault="006C399F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9F" w:rsidRDefault="006C399F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17,79</w:t>
            </w:r>
          </w:p>
        </w:tc>
      </w:tr>
    </w:tbl>
    <w:p w:rsidR="006C399F" w:rsidRDefault="006C399F" w:rsidP="006C399F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За отчетный период умерло всего -254 чел</w:t>
      </w:r>
    </w:p>
    <w:p w:rsidR="006C399F" w:rsidRDefault="006C399F" w:rsidP="006C399F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( ЦП 187 превышение на 67чел  -17,79%-ЦП-16,3 </w:t>
      </w:r>
    </w:p>
    <w:p w:rsidR="006C399F" w:rsidRDefault="006C399F" w:rsidP="006C399F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Из всех умерших –преобладают Женщины  51,6%, жители города 66,9%,умершие ина дому 61,0%, без вскрытия 52,8% </w:t>
      </w:r>
    </w:p>
    <w:p w:rsidR="006C399F" w:rsidRDefault="006C399F" w:rsidP="006C399F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Умершие Трудоспособный возраст(ТВ)  -59чел -23,2% -ЦП 27 превышение +19чел </w:t>
      </w:r>
    </w:p>
    <w:p w:rsidR="006C399F" w:rsidRDefault="006C399F" w:rsidP="006C399F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Превышение мужчины ТВ  77,0%-46чел </w:t>
      </w:r>
    </w:p>
    <w:p w:rsidR="006C399F" w:rsidRDefault="006C399F" w:rsidP="006C399F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Умершие Старше 75 лет  составляют 43%</w:t>
      </w:r>
    </w:p>
    <w:p w:rsidR="006C399F" w:rsidRDefault="006C399F" w:rsidP="006C399F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Из 254 чел –состояло на Д учете 218чел -85,8% ,ДВН проведено 216чел -85,0%</w:t>
      </w:r>
    </w:p>
    <w:p w:rsidR="006C399F" w:rsidRDefault="006C399F" w:rsidP="006C399F">
      <w:p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Не состояло -36чел  -14,1% -  </w:t>
      </w:r>
      <w:r>
        <w:rPr>
          <w:sz w:val="22"/>
          <w:szCs w:val="22"/>
        </w:rPr>
        <w:t xml:space="preserve">9чел –умершие от внешних причин Д учет нет, ДВН не проведено </w:t>
      </w:r>
    </w:p>
    <w:p w:rsidR="006C399F" w:rsidRDefault="006C399F" w:rsidP="006C399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6 чел МКБ К70.3-</w:t>
      </w:r>
    </w:p>
    <w:p w:rsidR="006C399F" w:rsidRDefault="006C399F" w:rsidP="006C399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3чел К55.0- не получали а/коаг терапию, нет Д набл, ДВН нет</w:t>
      </w:r>
    </w:p>
    <w:p w:rsidR="006C399F" w:rsidRDefault="006C399F" w:rsidP="006C399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1чел К86.0-Д набл нет ДВН не проведено</w:t>
      </w:r>
    </w:p>
    <w:p w:rsidR="006C399F" w:rsidRDefault="006C399F" w:rsidP="006C399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1чел С64 ЗНО почки посмертный диагноз</w:t>
      </w:r>
    </w:p>
    <w:p w:rsidR="006C399F" w:rsidRDefault="006C399F" w:rsidP="006C399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6чел  -125.1 –Д набл. нет, ДВН не проведено</w:t>
      </w:r>
    </w:p>
    <w:p w:rsidR="006C399F" w:rsidRDefault="006C399F" w:rsidP="006C399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5чел 167.8- Д набл нет ДВН не проведено</w:t>
      </w:r>
    </w:p>
    <w:p w:rsidR="006C399F" w:rsidRDefault="006C399F" w:rsidP="006C399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3чел ХОБЛ  Днабл нет ДВН не проведено</w:t>
      </w:r>
    </w:p>
    <w:p w:rsidR="006C399F" w:rsidRDefault="006C399F" w:rsidP="006C399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2 пневмонии  Д набл,ДВН не проведено</w:t>
      </w:r>
    </w:p>
    <w:p w:rsidR="006C399F" w:rsidRDefault="006C399F" w:rsidP="006C399F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Осмотрен уч терапевта в течение 6 мес -147чел -57,8%,</w:t>
      </w:r>
    </w:p>
    <w:p w:rsidR="006C399F" w:rsidRDefault="006C399F" w:rsidP="006C399F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12 мес -39чел-15,4%</w:t>
      </w:r>
    </w:p>
    <w:p w:rsidR="006C399F" w:rsidRDefault="006C399F" w:rsidP="006C399F">
      <w:pPr>
        <w:spacing w:line="360" w:lineRule="auto"/>
        <w:rPr>
          <w:b/>
          <w:sz w:val="22"/>
          <w:szCs w:val="22"/>
        </w:rPr>
      </w:pPr>
    </w:p>
    <w:p w:rsidR="006C399F" w:rsidRDefault="006C399F" w:rsidP="006C399F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Не осмотрено более 2 лет - 38чел -14,9% из них :</w:t>
      </w:r>
    </w:p>
    <w:p w:rsidR="006C399F" w:rsidRDefault="006C399F" w:rsidP="006C399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-9чел от внешних причин , </w:t>
      </w:r>
    </w:p>
    <w:p w:rsidR="006C399F" w:rsidRDefault="006C399F" w:rsidP="006C399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- 14чел – ЦВЗ, </w:t>
      </w:r>
    </w:p>
    <w:p w:rsidR="006C399F" w:rsidRDefault="006C399F" w:rsidP="006C399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- 18 чел –ИБС 125.1- 47,4%,</w:t>
      </w:r>
    </w:p>
    <w:p w:rsidR="006C399F" w:rsidRDefault="006C399F" w:rsidP="006C399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- 4 чел алкогольная кардиомиопатия </w:t>
      </w:r>
    </w:p>
    <w:p w:rsidR="006C399F" w:rsidRDefault="006C399F" w:rsidP="006C399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- 2чел болезни орг. дыхания </w:t>
      </w:r>
    </w:p>
    <w:p w:rsidR="006C399F" w:rsidRDefault="006C399F" w:rsidP="006C399F">
      <w:pPr>
        <w:spacing w:line="360" w:lineRule="auto"/>
        <w:rPr>
          <w:b/>
          <w:sz w:val="22"/>
          <w:szCs w:val="22"/>
        </w:rPr>
      </w:pPr>
    </w:p>
    <w:p w:rsidR="006C399F" w:rsidRDefault="006C399F" w:rsidP="006C399F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БСК  умерло всего 113 чел ЦП 91 превышение +22 ,Трудоспособный возраст 14чел -12,4%</w:t>
      </w:r>
    </w:p>
    <w:p w:rsidR="006C399F" w:rsidRDefault="006C399F" w:rsidP="006C399F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Из умерших БСК –</w:t>
      </w:r>
    </w:p>
    <w:p w:rsidR="006C399F" w:rsidRDefault="006C399F" w:rsidP="006C399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1 место ЦВЗ -49чел – ЦП 32 превышение +17чел </w:t>
      </w:r>
    </w:p>
    <w:p w:rsidR="006C399F" w:rsidRDefault="006C399F" w:rsidP="006C399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Из них Трудоспособный возраст -3чел – М МКБ -167.8- ДВН +,Д 110,125,8,163.4</w:t>
      </w:r>
    </w:p>
    <w:p w:rsidR="006C399F" w:rsidRDefault="006C399F" w:rsidP="006C399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М МКБ 167.8 –проживал КПНИ 169.3,170.2,-Д учет, ДВН –</w:t>
      </w:r>
    </w:p>
    <w:p w:rsidR="006C399F" w:rsidRDefault="006C399F" w:rsidP="006C399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Ж-МКБ 161.5 стационар Д 111.9, ДВН 02.25г </w:t>
      </w:r>
    </w:p>
    <w:p w:rsidR="006C399F" w:rsidRDefault="006C399F" w:rsidP="006C399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2место ИБС  -41 чел- ЦП-46 -5чел ,трудоспособный 3чел  МКБ 124.8-СМЭ </w:t>
      </w:r>
    </w:p>
    <w:p w:rsidR="006C399F" w:rsidRDefault="006C399F" w:rsidP="006C399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1 чел  М -МКБ 142.0 стац ПАВ </w:t>
      </w:r>
    </w:p>
    <w:p w:rsidR="006C399F" w:rsidRDefault="006C399F" w:rsidP="006C399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3чел МКБ 42.6- алкоголь СМЭ-дома    ДВН нет,</w:t>
      </w:r>
    </w:p>
    <w:p w:rsidR="006C399F" w:rsidRDefault="006C399F" w:rsidP="006C399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3 МКБ 142.8 –стационар , ПАВ, СМЭ, б/вскрытия  </w:t>
      </w:r>
    </w:p>
    <w:p w:rsidR="006C399F" w:rsidRDefault="006C399F" w:rsidP="006C399F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Новообразования  умерло 45чел -17,7% -ЦП 15,5%- -ЦП -37  превышение +8чел </w:t>
      </w:r>
    </w:p>
    <w:p w:rsidR="006C399F" w:rsidRDefault="006C399F" w:rsidP="006C399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Трудоспособный 11чел 24,4% </w:t>
      </w:r>
    </w:p>
    <w:p w:rsidR="006C399F" w:rsidRDefault="006C399F" w:rsidP="006C399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Из умерших ЗНО  1 место болезни  пищеварения 33,3%-15чел </w:t>
      </w:r>
    </w:p>
    <w:p w:rsidR="006C399F" w:rsidRDefault="006C399F" w:rsidP="006C399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2 место Болезни органов дыхания -9чел-20,0%-трудоспосб 3чел 30,0%</w:t>
      </w:r>
    </w:p>
    <w:p w:rsidR="006C399F" w:rsidRDefault="006C399F" w:rsidP="006C399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3 место Рак молочная железа 8 чел -17,8%- трудоспособ -2 </w:t>
      </w:r>
    </w:p>
    <w:p w:rsidR="006C399F" w:rsidRDefault="006C399F" w:rsidP="006C399F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Болезни эндокринной системы – Сахарный диабет -17чел ,из них 4чел стац, 13чел дома </w:t>
      </w:r>
    </w:p>
    <w:p w:rsidR="006C399F" w:rsidRDefault="006C399F" w:rsidP="006C399F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Трудоспособная 1 –Ж стационар ОНМК </w:t>
      </w:r>
    </w:p>
    <w:p w:rsidR="006C399F" w:rsidRDefault="006C399F" w:rsidP="006C399F">
      <w:pPr>
        <w:spacing w:line="360" w:lineRule="auto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</w:t>
      </w:r>
    </w:p>
    <w:p w:rsidR="006C399F" w:rsidRDefault="006C399F" w:rsidP="006C399F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</w:t>
      </w:r>
    </w:p>
    <w:p w:rsidR="006C399F" w:rsidRDefault="00C303A3" w:rsidP="006C399F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</w:t>
      </w:r>
    </w:p>
    <w:p w:rsidR="006C399F" w:rsidRDefault="006C399F" w:rsidP="006C399F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</w:t>
      </w:r>
    </w:p>
    <w:p w:rsidR="006C399F" w:rsidRDefault="006C399F" w:rsidP="006C399F">
      <w:pPr>
        <w:jc w:val="center"/>
        <w:rPr>
          <w:b/>
          <w:sz w:val="18"/>
          <w:szCs w:val="32"/>
        </w:rPr>
      </w:pPr>
      <w:r>
        <w:rPr>
          <w:b/>
          <w:sz w:val="18"/>
          <w:szCs w:val="32"/>
        </w:rPr>
        <w:t xml:space="preserve">Структура общей смертности  </w:t>
      </w:r>
    </w:p>
    <w:tbl>
      <w:tblPr>
        <w:tblW w:w="961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9"/>
        <w:gridCol w:w="1063"/>
        <w:gridCol w:w="1094"/>
        <w:gridCol w:w="1094"/>
        <w:gridCol w:w="1134"/>
        <w:gridCol w:w="992"/>
        <w:gridCol w:w="1246"/>
      </w:tblGrid>
      <w:tr w:rsidR="006C399F" w:rsidTr="006C399F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2025 год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С 21.04. по 27.04.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С 28.04. по 04.05.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С 05.05 по 11.05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С 12.05. по 18.05.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разница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С 01.01. </w:t>
            </w:r>
          </w:p>
          <w:p w:rsidR="006C399F" w:rsidRDefault="006C399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по 18.05</w:t>
            </w:r>
          </w:p>
        </w:tc>
      </w:tr>
      <w:tr w:rsidR="006C399F" w:rsidTr="006C399F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I</w:t>
            </w:r>
            <w:r>
              <w:rPr>
                <w:b/>
                <w:sz w:val="18"/>
                <w:szCs w:val="18"/>
              </w:rPr>
              <w:t xml:space="preserve"> место – БСК </w:t>
            </w:r>
          </w:p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трудоспособный возраст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+4</w:t>
            </w:r>
          </w:p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113 – 44,5%</w:t>
            </w:r>
          </w:p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 – 12,4%</w:t>
            </w:r>
          </w:p>
        </w:tc>
      </w:tr>
      <w:tr w:rsidR="006C399F" w:rsidTr="006C399F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II</w:t>
            </w:r>
            <w:r>
              <w:rPr>
                <w:b/>
                <w:sz w:val="18"/>
                <w:szCs w:val="18"/>
              </w:rPr>
              <w:t xml:space="preserve"> место– новообразования </w:t>
            </w:r>
          </w:p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трудоспособный возраст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+2</w:t>
            </w:r>
          </w:p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 – 17,7%</w:t>
            </w:r>
          </w:p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 – 24,4%</w:t>
            </w:r>
          </w:p>
        </w:tc>
      </w:tr>
      <w:tr w:rsidR="006C399F" w:rsidTr="006C399F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>III</w:t>
            </w:r>
            <w:r>
              <w:rPr>
                <w:b/>
                <w:sz w:val="18"/>
                <w:szCs w:val="18"/>
              </w:rPr>
              <w:t xml:space="preserve"> место– Болезни эндокринной системы трудоспособный возраст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+1</w:t>
            </w:r>
          </w:p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 – 6,7%</w:t>
            </w:r>
          </w:p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– 5,9%</w:t>
            </w:r>
          </w:p>
        </w:tc>
      </w:tr>
      <w:tr w:rsidR="006C399F" w:rsidTr="006C399F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IV</w:t>
            </w:r>
            <w:r>
              <w:rPr>
                <w:b/>
                <w:sz w:val="18"/>
                <w:szCs w:val="18"/>
              </w:rPr>
              <w:t xml:space="preserve"> место– внешние причины </w:t>
            </w:r>
          </w:p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трудоспособный возраст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+1</w:t>
            </w:r>
          </w:p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 – 6,7%</w:t>
            </w:r>
          </w:p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 – 52,9%</w:t>
            </w:r>
          </w:p>
        </w:tc>
      </w:tr>
      <w:tr w:rsidR="006C399F" w:rsidTr="006C399F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V</w:t>
            </w:r>
            <w:r>
              <w:rPr>
                <w:b/>
                <w:sz w:val="18"/>
                <w:szCs w:val="18"/>
              </w:rPr>
              <w:t xml:space="preserve"> место- БОПищеварения  </w:t>
            </w:r>
          </w:p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трудоспособный возраст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-1</w:t>
            </w:r>
          </w:p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 – 6,3%</w:t>
            </w:r>
          </w:p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 – 56,3%</w:t>
            </w:r>
          </w:p>
        </w:tc>
      </w:tr>
      <w:tr w:rsidR="006C399F" w:rsidTr="006C399F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VI</w:t>
            </w:r>
            <w:r>
              <w:rPr>
                <w:b/>
                <w:sz w:val="18"/>
                <w:szCs w:val="18"/>
              </w:rPr>
              <w:t xml:space="preserve"> место– БОДыхания  </w:t>
            </w:r>
          </w:p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трудоспособный возраст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 – 4,3%</w:t>
            </w:r>
          </w:p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– 18,1%</w:t>
            </w:r>
          </w:p>
        </w:tc>
      </w:tr>
      <w:tr w:rsidR="006C399F" w:rsidTr="006C399F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spacing w:line="276" w:lineRule="auto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18"/>
                <w:lang w:val="en-US"/>
              </w:rPr>
              <w:t>VII</w:t>
            </w:r>
            <w:r>
              <w:rPr>
                <w:b/>
                <w:sz w:val="18"/>
                <w:szCs w:val="18"/>
              </w:rPr>
              <w:t xml:space="preserve"> место -  симптомы </w:t>
            </w:r>
          </w:p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Трудоспособный возраст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 – 3,1%</w:t>
            </w:r>
          </w:p>
          <w:p w:rsidR="006C399F" w:rsidRDefault="006C399F">
            <w:pPr>
              <w:spacing w:line="276" w:lineRule="auto"/>
              <w:rPr>
                <w:b/>
                <w:color w:val="C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 – 62,5%</w:t>
            </w:r>
          </w:p>
        </w:tc>
      </w:tr>
      <w:tr w:rsidR="006C399F" w:rsidTr="006C399F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VIII</w:t>
            </w:r>
            <w:r>
              <w:rPr>
                <w:b/>
                <w:sz w:val="18"/>
                <w:szCs w:val="18"/>
              </w:rPr>
              <w:t xml:space="preserve"> место – Костно-мышечные заболевания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 – 2,4%</w:t>
            </w:r>
          </w:p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6C399F" w:rsidTr="006C399F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IX</w:t>
            </w:r>
            <w:r>
              <w:rPr>
                <w:b/>
                <w:sz w:val="18"/>
                <w:szCs w:val="18"/>
              </w:rPr>
              <w:t xml:space="preserve"> место- Болезни мочеполовой  системы  </w:t>
            </w:r>
          </w:p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трудоспособный возраст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+1</w:t>
            </w:r>
          </w:p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 – 2,4%</w:t>
            </w:r>
          </w:p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6C399F" w:rsidTr="006C399F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  <w:r>
              <w:rPr>
                <w:b/>
                <w:sz w:val="18"/>
                <w:szCs w:val="18"/>
              </w:rPr>
              <w:t xml:space="preserve"> место - Нервные заболевания </w:t>
            </w:r>
          </w:p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трудоспособный возраст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 – 2,0%</w:t>
            </w:r>
          </w:p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– 20,0%</w:t>
            </w:r>
          </w:p>
        </w:tc>
      </w:tr>
      <w:tr w:rsidR="006C399F" w:rsidTr="006C399F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spacing w:line="276" w:lineRule="auto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18"/>
                <w:lang w:val="en-US"/>
              </w:rPr>
              <w:t>XI</w:t>
            </w:r>
            <w:r>
              <w:rPr>
                <w:b/>
                <w:sz w:val="18"/>
                <w:szCs w:val="18"/>
              </w:rPr>
              <w:t xml:space="preserve">место- </w:t>
            </w:r>
            <w:r>
              <w:rPr>
                <w:b/>
                <w:sz w:val="18"/>
                <w:szCs w:val="28"/>
              </w:rPr>
              <w:t xml:space="preserve">Психические расстройства </w:t>
            </w:r>
          </w:p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трудоспособный возраст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 – 1,2%</w:t>
            </w:r>
          </w:p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– 33,3%</w:t>
            </w:r>
          </w:p>
        </w:tc>
      </w:tr>
      <w:tr w:rsidR="006C399F" w:rsidTr="006C399F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XII</w:t>
            </w:r>
            <w:r w:rsidRPr="006C399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место – болезни кожи</w:t>
            </w:r>
          </w:p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б/вскр.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– 0,8%</w:t>
            </w:r>
          </w:p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– 100%</w:t>
            </w:r>
          </w:p>
        </w:tc>
      </w:tr>
      <w:tr w:rsidR="006C399F" w:rsidTr="006C399F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XIII</w:t>
            </w:r>
            <w:r w:rsidRPr="006C399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место – Инфекц.заболевания  </w:t>
            </w:r>
          </w:p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трудоспособный возраст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– 0,8%</w:t>
            </w:r>
          </w:p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– 100%</w:t>
            </w:r>
          </w:p>
        </w:tc>
      </w:tr>
      <w:tr w:rsidR="006C399F" w:rsidTr="006C399F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IV </w:t>
            </w:r>
            <w:r>
              <w:rPr>
                <w:b/>
                <w:sz w:val="18"/>
                <w:szCs w:val="18"/>
              </w:rPr>
              <w:t>место – врожденные аномалии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9F" w:rsidRDefault="006C399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– 0,4%</w:t>
            </w:r>
          </w:p>
        </w:tc>
      </w:tr>
    </w:tbl>
    <w:p w:rsidR="006C399F" w:rsidRDefault="006C399F" w:rsidP="006C399F">
      <w:pPr>
        <w:jc w:val="center"/>
        <w:rPr>
          <w:b/>
          <w:sz w:val="18"/>
          <w:szCs w:val="36"/>
        </w:rPr>
      </w:pPr>
    </w:p>
    <w:tbl>
      <w:tblPr>
        <w:tblStyle w:val="a4"/>
        <w:tblW w:w="19239" w:type="dxa"/>
        <w:tblLook w:val="04A0"/>
      </w:tblPr>
      <w:tblGrid>
        <w:gridCol w:w="19239"/>
      </w:tblGrid>
      <w:tr w:rsidR="00DD0DEC" w:rsidTr="00DD0DEC">
        <w:trPr>
          <w:trHeight w:val="5967"/>
        </w:trPr>
        <w:tc>
          <w:tcPr>
            <w:tcW w:w="19239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C303A3" w:rsidRDefault="00C303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Решение Общественного Совета </w:t>
            </w:r>
          </w:p>
          <w:p w:rsidR="00DD0DEC" w:rsidRDefault="00DD0D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Ежедневно  отчет участкового  врача терапевта   заместителю  главного врача по АПС</w:t>
            </w:r>
          </w:p>
          <w:p w:rsidR="00DD0DEC" w:rsidRDefault="00DD0D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 количестве принятых  «Д» больных по нозологиям,  с оформлением протокола  </w:t>
            </w:r>
          </w:p>
          <w:p w:rsidR="00DD0DEC" w:rsidRDefault="00DD0D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«Д» наблюдения </w:t>
            </w:r>
          </w:p>
          <w:p w:rsidR="00DD0DEC" w:rsidRDefault="00DD0D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Еженедельный отчет уч врачей терапевтов на врачебном совещании о работе на участке  </w:t>
            </w:r>
          </w:p>
          <w:p w:rsidR="00DD0DEC" w:rsidRDefault="00DD0D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смертность   по ЧЕК-листам, Д наблюдении , проведении ДВН </w:t>
            </w:r>
          </w:p>
          <w:p w:rsidR="00DD0DEC" w:rsidRDefault="00DD0D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-Обеспечение своевременной постановки на Диспансерное наблюдение лиц ,</w:t>
            </w:r>
          </w:p>
          <w:p w:rsidR="00DD0DEC" w:rsidRDefault="00DD0D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перенесших инфаркт миокарда, ОНМК, пациентам которым выполнено АКШ, </w:t>
            </w:r>
          </w:p>
          <w:p w:rsidR="00DD0DEC" w:rsidRDefault="00DD0D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стентирование и катетерная абляция. Обеспечение своевременно лекарственными</w:t>
            </w:r>
          </w:p>
          <w:p w:rsidR="00DD0DEC" w:rsidRDefault="00DD0D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препаратами пациентов в рамках федерального проекта «Борьба с сердечно-сосудистами </w:t>
            </w:r>
          </w:p>
          <w:p w:rsidR="00DD0DEC" w:rsidRDefault="00DD0D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заболеваниями»в течение 2-х лет после перенесенного события</w:t>
            </w:r>
          </w:p>
          <w:p w:rsidR="00DD0DEC" w:rsidRDefault="00DD0D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фельдшера ФАП обход, обзвон  пациентов с хроническими заболеваниями ежедневно </w:t>
            </w:r>
          </w:p>
          <w:p w:rsidR="00DD0DEC" w:rsidRDefault="00DD0DEC" w:rsidP="00DD0D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чел каждый ФАП </w:t>
            </w:r>
          </w:p>
          <w:p w:rsidR="00DD0DEC" w:rsidRDefault="00DD0D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- Обзвон пациентов  для приглашения и проведения ДВН </w:t>
            </w:r>
          </w:p>
          <w:p w:rsidR="00DD0DEC" w:rsidRDefault="00DD0D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Ежедневный мониторинг проведение по выполнение плана по диспансеризации </w:t>
            </w:r>
          </w:p>
          <w:p w:rsidR="00DD0DEC" w:rsidRDefault="00DD0D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взрослого населения с проведением мероприятий по онкоскринингу.</w:t>
            </w:r>
          </w:p>
          <w:p w:rsidR="00DD0DEC" w:rsidRDefault="00DD0DEC" w:rsidP="00DD0D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 целью завершения обследования, обеспечить сопровождение пациентов </w:t>
            </w:r>
          </w:p>
          <w:p w:rsidR="00DD0DEC" w:rsidRDefault="00DD0DEC" w:rsidP="00DD0D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выявленными отклонениями в рамках диспансеризации взрослого населения </w:t>
            </w:r>
          </w:p>
          <w:p w:rsidR="00DD0DEC" w:rsidRDefault="00DD0DEC" w:rsidP="00DD0D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-Работа со списками пациентов не посещающих поликлинику более 2-х лет</w:t>
            </w:r>
          </w:p>
          <w:p w:rsidR="00DD0DEC" w:rsidRDefault="00DD0DEC" w:rsidP="00DD0D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-Работа с пациентами ХСН , ФП вызывающие СМП </w:t>
            </w:r>
          </w:p>
          <w:p w:rsidR="005F7C49" w:rsidRDefault="005F7C49" w:rsidP="00DD0DEC">
            <w:pPr>
              <w:jc w:val="both"/>
              <w:rPr>
                <w:sz w:val="24"/>
                <w:szCs w:val="24"/>
              </w:rPr>
            </w:pPr>
          </w:p>
          <w:p w:rsidR="005F7C49" w:rsidRDefault="005F7C49" w:rsidP="00DD0DEC">
            <w:pPr>
              <w:jc w:val="both"/>
              <w:rPr>
                <w:sz w:val="24"/>
                <w:szCs w:val="24"/>
              </w:rPr>
            </w:pPr>
          </w:p>
          <w:p w:rsidR="005F7C49" w:rsidRDefault="005F7C49" w:rsidP="00DD0DEC">
            <w:pPr>
              <w:jc w:val="both"/>
              <w:rPr>
                <w:sz w:val="24"/>
                <w:szCs w:val="24"/>
              </w:rPr>
            </w:pPr>
          </w:p>
          <w:p w:rsidR="005F7C49" w:rsidRDefault="005F7C49" w:rsidP="00DD0DEC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5F7C49" w:rsidRDefault="005F7C49" w:rsidP="005F7C49">
      <w:pPr>
        <w:pStyle w:val="1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Председатель общественного совета </w:t>
      </w:r>
      <w:r>
        <w:rPr>
          <w:rFonts w:ascii="Times New Roman" w:hAnsi="Times New Roman" w:cs="Times New Roman"/>
          <w:sz w:val="24"/>
          <w:szCs w:val="28"/>
        </w:rPr>
        <w:softHyphen/>
      </w:r>
      <w:r>
        <w:rPr>
          <w:rFonts w:ascii="Times New Roman" w:hAnsi="Times New Roman" w:cs="Times New Roman"/>
          <w:sz w:val="24"/>
          <w:szCs w:val="28"/>
        </w:rPr>
        <w:softHyphen/>
      </w:r>
      <w:r>
        <w:rPr>
          <w:rFonts w:ascii="Times New Roman" w:hAnsi="Times New Roman" w:cs="Times New Roman"/>
          <w:sz w:val="24"/>
          <w:szCs w:val="28"/>
        </w:rPr>
        <w:softHyphen/>
      </w:r>
      <w:r>
        <w:rPr>
          <w:rFonts w:ascii="Times New Roman" w:hAnsi="Times New Roman" w:cs="Times New Roman"/>
          <w:sz w:val="24"/>
          <w:szCs w:val="28"/>
        </w:rPr>
        <w:softHyphen/>
      </w:r>
      <w:r>
        <w:rPr>
          <w:rFonts w:ascii="Times New Roman" w:hAnsi="Times New Roman" w:cs="Times New Roman"/>
          <w:sz w:val="24"/>
          <w:szCs w:val="28"/>
        </w:rPr>
        <w:softHyphen/>
      </w:r>
      <w:r>
        <w:rPr>
          <w:rFonts w:ascii="Times New Roman" w:hAnsi="Times New Roman" w:cs="Times New Roman"/>
          <w:sz w:val="24"/>
          <w:szCs w:val="28"/>
        </w:rPr>
        <w:softHyphen/>
      </w:r>
      <w:r>
        <w:rPr>
          <w:rFonts w:ascii="Times New Roman" w:hAnsi="Times New Roman" w:cs="Times New Roman"/>
          <w:sz w:val="24"/>
          <w:szCs w:val="28"/>
        </w:rPr>
        <w:softHyphen/>
      </w:r>
      <w:r>
        <w:rPr>
          <w:rFonts w:ascii="Times New Roman" w:hAnsi="Times New Roman" w:cs="Times New Roman"/>
          <w:sz w:val="24"/>
          <w:szCs w:val="28"/>
        </w:rPr>
        <w:softHyphen/>
      </w:r>
      <w:r>
        <w:rPr>
          <w:rFonts w:ascii="Times New Roman" w:hAnsi="Times New Roman" w:cs="Times New Roman"/>
          <w:sz w:val="24"/>
          <w:szCs w:val="28"/>
        </w:rPr>
        <w:softHyphen/>
      </w:r>
      <w:r>
        <w:rPr>
          <w:rFonts w:ascii="Times New Roman" w:hAnsi="Times New Roman" w:cs="Times New Roman"/>
          <w:sz w:val="24"/>
          <w:szCs w:val="28"/>
        </w:rPr>
        <w:softHyphen/>
      </w:r>
      <w:r>
        <w:rPr>
          <w:rFonts w:ascii="Times New Roman" w:hAnsi="Times New Roman" w:cs="Times New Roman"/>
          <w:sz w:val="24"/>
          <w:szCs w:val="28"/>
        </w:rPr>
        <w:softHyphen/>
      </w:r>
      <w:r>
        <w:rPr>
          <w:rFonts w:ascii="Times New Roman" w:hAnsi="Times New Roman" w:cs="Times New Roman"/>
          <w:sz w:val="24"/>
          <w:szCs w:val="28"/>
        </w:rPr>
        <w:softHyphen/>
      </w:r>
      <w:r>
        <w:rPr>
          <w:rFonts w:ascii="Times New Roman" w:hAnsi="Times New Roman" w:cs="Times New Roman"/>
          <w:sz w:val="24"/>
          <w:szCs w:val="28"/>
        </w:rPr>
        <w:softHyphen/>
      </w:r>
      <w:r>
        <w:rPr>
          <w:rFonts w:ascii="Times New Roman" w:hAnsi="Times New Roman" w:cs="Times New Roman"/>
          <w:sz w:val="24"/>
          <w:szCs w:val="28"/>
        </w:rPr>
        <w:softHyphen/>
      </w:r>
      <w:r>
        <w:rPr>
          <w:rFonts w:ascii="Times New Roman" w:hAnsi="Times New Roman" w:cs="Times New Roman"/>
          <w:sz w:val="24"/>
          <w:szCs w:val="28"/>
        </w:rPr>
        <w:softHyphen/>
      </w:r>
      <w:r>
        <w:rPr>
          <w:rFonts w:ascii="Times New Roman" w:hAnsi="Times New Roman" w:cs="Times New Roman"/>
          <w:sz w:val="24"/>
          <w:szCs w:val="28"/>
        </w:rPr>
        <w:softHyphen/>
      </w:r>
      <w:r>
        <w:rPr>
          <w:rFonts w:ascii="Times New Roman" w:hAnsi="Times New Roman" w:cs="Times New Roman"/>
          <w:sz w:val="24"/>
          <w:szCs w:val="28"/>
        </w:rPr>
        <w:softHyphen/>
      </w:r>
      <w:r>
        <w:rPr>
          <w:rFonts w:ascii="Times New Roman" w:hAnsi="Times New Roman" w:cs="Times New Roman"/>
          <w:sz w:val="24"/>
          <w:szCs w:val="28"/>
        </w:rPr>
        <w:softHyphen/>
      </w:r>
      <w:r>
        <w:rPr>
          <w:rFonts w:ascii="Times New Roman" w:hAnsi="Times New Roman" w:cs="Times New Roman"/>
          <w:sz w:val="24"/>
          <w:szCs w:val="28"/>
        </w:rPr>
        <w:softHyphen/>
      </w:r>
      <w:r>
        <w:rPr>
          <w:rFonts w:ascii="Times New Roman" w:hAnsi="Times New Roman" w:cs="Times New Roman"/>
          <w:sz w:val="24"/>
          <w:szCs w:val="28"/>
        </w:rPr>
        <w:softHyphen/>
      </w:r>
      <w:r>
        <w:rPr>
          <w:rFonts w:ascii="Times New Roman" w:hAnsi="Times New Roman" w:cs="Times New Roman"/>
          <w:sz w:val="24"/>
          <w:szCs w:val="28"/>
        </w:rPr>
        <w:softHyphen/>
      </w:r>
      <w:r>
        <w:rPr>
          <w:rFonts w:ascii="Times New Roman" w:hAnsi="Times New Roman" w:cs="Times New Roman"/>
          <w:sz w:val="24"/>
          <w:szCs w:val="28"/>
        </w:rPr>
        <w:softHyphen/>
      </w:r>
      <w:r>
        <w:rPr>
          <w:rFonts w:ascii="Times New Roman" w:hAnsi="Times New Roman" w:cs="Times New Roman"/>
          <w:sz w:val="24"/>
          <w:szCs w:val="28"/>
        </w:rPr>
        <w:softHyphen/>
      </w:r>
      <w:r>
        <w:rPr>
          <w:rFonts w:ascii="Times New Roman" w:hAnsi="Times New Roman" w:cs="Times New Roman"/>
          <w:sz w:val="24"/>
          <w:szCs w:val="28"/>
        </w:rPr>
        <w:softHyphen/>
      </w:r>
      <w:r>
        <w:rPr>
          <w:rFonts w:ascii="Times New Roman" w:hAnsi="Times New Roman" w:cs="Times New Roman"/>
          <w:sz w:val="24"/>
          <w:szCs w:val="28"/>
        </w:rPr>
        <w:softHyphen/>
      </w:r>
      <w:r>
        <w:rPr>
          <w:rFonts w:ascii="Times New Roman" w:hAnsi="Times New Roman" w:cs="Times New Roman"/>
          <w:sz w:val="24"/>
          <w:szCs w:val="28"/>
        </w:rPr>
        <w:softHyphen/>
      </w:r>
      <w:r>
        <w:rPr>
          <w:rFonts w:ascii="Times New Roman" w:hAnsi="Times New Roman" w:cs="Times New Roman"/>
          <w:sz w:val="24"/>
          <w:szCs w:val="28"/>
        </w:rPr>
        <w:softHyphen/>
      </w:r>
      <w:r>
        <w:rPr>
          <w:rFonts w:ascii="Times New Roman" w:hAnsi="Times New Roman" w:cs="Times New Roman"/>
          <w:sz w:val="24"/>
          <w:szCs w:val="28"/>
        </w:rPr>
        <w:softHyphen/>
      </w:r>
      <w:r>
        <w:rPr>
          <w:rFonts w:ascii="Times New Roman" w:hAnsi="Times New Roman" w:cs="Times New Roman"/>
          <w:sz w:val="24"/>
          <w:szCs w:val="28"/>
        </w:rPr>
        <w:softHyphen/>
      </w:r>
      <w:r>
        <w:rPr>
          <w:rFonts w:ascii="Times New Roman" w:hAnsi="Times New Roman" w:cs="Times New Roman"/>
          <w:sz w:val="24"/>
          <w:szCs w:val="28"/>
        </w:rPr>
        <w:softHyphen/>
        <w:t xml:space="preserve">                                   Семенова Е.А</w:t>
      </w:r>
    </w:p>
    <w:p w:rsidR="005F7C49" w:rsidRDefault="005F7C49" w:rsidP="005F7C49">
      <w:pPr>
        <w:pStyle w:val="1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Секретарь общественного совета                                         Никитина Л.В.</w:t>
      </w:r>
    </w:p>
    <w:p w:rsidR="005F7C49" w:rsidRDefault="005F7C49" w:rsidP="005F7C49">
      <w:pPr>
        <w:jc w:val="center"/>
      </w:pPr>
    </w:p>
    <w:p w:rsidR="005F7C49" w:rsidRDefault="005F7C49" w:rsidP="005F7C49">
      <w:pPr>
        <w:spacing w:after="100" w:afterAutospacing="1"/>
        <w:rPr>
          <w:sz w:val="22"/>
        </w:rPr>
      </w:pPr>
    </w:p>
    <w:p w:rsidR="00B0590A" w:rsidRDefault="00B0590A"/>
    <w:sectPr w:rsidR="00B0590A" w:rsidSect="00B05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9F6" w:rsidRDefault="000669F6" w:rsidP="00C303A3">
      <w:r>
        <w:separator/>
      </w:r>
    </w:p>
  </w:endnote>
  <w:endnote w:type="continuationSeparator" w:id="1">
    <w:p w:rsidR="000669F6" w:rsidRDefault="000669F6" w:rsidP="00C303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9F6" w:rsidRDefault="000669F6" w:rsidP="00C303A3">
      <w:r>
        <w:separator/>
      </w:r>
    </w:p>
  </w:footnote>
  <w:footnote w:type="continuationSeparator" w:id="1">
    <w:p w:rsidR="000669F6" w:rsidRDefault="000669F6" w:rsidP="00C303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5B5F"/>
    <w:rsid w:val="000669F6"/>
    <w:rsid w:val="004321EA"/>
    <w:rsid w:val="00465B5F"/>
    <w:rsid w:val="005F7C49"/>
    <w:rsid w:val="006C399F"/>
    <w:rsid w:val="00783CDC"/>
    <w:rsid w:val="00B0590A"/>
    <w:rsid w:val="00C303A3"/>
    <w:rsid w:val="00DD0DEC"/>
    <w:rsid w:val="00F239F9"/>
    <w:rsid w:val="00FF0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465B5F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table" w:styleId="a4">
    <w:name w:val="Table Grid"/>
    <w:basedOn w:val="a1"/>
    <w:uiPriority w:val="99"/>
    <w:rsid w:val="006C39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5F7C4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303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303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303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303A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1071</Words>
  <Characters>6111</Characters>
  <Application>Microsoft Office Word</Application>
  <DocSecurity>0</DocSecurity>
  <Lines>50</Lines>
  <Paragraphs>14</Paragraphs>
  <ScaleCrop>false</ScaleCrop>
  <Company>Microsoft</Company>
  <LinksUpToDate>false</LinksUpToDate>
  <CharactersWithSpaces>7168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2025-05-29T15:13:00Z</dcterms:created>
  <dcterms:modified xsi:type="dcterms:W3CDTF">2025-06-03T05:53:00Z</dcterms:modified>
</cp:coreProperties>
</file>